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Umowa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ab/>
        <w:t xml:space="preserve">zawarta w dniu </w:t>
      </w:r>
      <w:r w:rsidRPr="00762604">
        <w:rPr>
          <w:rFonts w:ascii="Times New Roman" w:hAnsi="Times New Roman" w:cs="Times New Roman"/>
          <w:sz w:val="24"/>
          <w:szCs w:val="24"/>
        </w:rPr>
        <w:tab/>
      </w:r>
      <w:r w:rsidR="00A803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2604">
        <w:rPr>
          <w:rFonts w:ascii="Times New Roman" w:hAnsi="Times New Roman" w:cs="Times New Roman"/>
          <w:sz w:val="24"/>
          <w:szCs w:val="24"/>
        </w:rPr>
        <w:t xml:space="preserve">w Rytwianach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pomiędzy Gminą Rytwiany</w:t>
      </w:r>
      <w:r w:rsidR="00A80359">
        <w:rPr>
          <w:rFonts w:ascii="Times New Roman" w:hAnsi="Times New Roman" w:cs="Times New Roman"/>
          <w:sz w:val="24"/>
          <w:szCs w:val="24"/>
        </w:rPr>
        <w:t xml:space="preserve">, ul Staszowska 15, 28236 Rytwiany </w:t>
      </w:r>
      <w:r w:rsidRPr="00762604">
        <w:rPr>
          <w:rFonts w:ascii="Times New Roman" w:hAnsi="Times New Roman" w:cs="Times New Roman"/>
          <w:sz w:val="24"/>
          <w:szCs w:val="24"/>
        </w:rPr>
        <w:t xml:space="preserve"> - reprezentowaną przez Wójta Gminy Rytwiany Grzegorza  </w:t>
      </w:r>
      <w:proofErr w:type="spellStart"/>
      <w:r w:rsidRPr="00762604">
        <w:rPr>
          <w:rFonts w:ascii="Times New Roman" w:hAnsi="Times New Roman" w:cs="Times New Roman"/>
          <w:sz w:val="24"/>
          <w:szCs w:val="24"/>
        </w:rPr>
        <w:t>Forkasiewicza</w:t>
      </w:r>
      <w:proofErr w:type="spellEnd"/>
      <w:r w:rsidRPr="00762604">
        <w:rPr>
          <w:rFonts w:ascii="Times New Roman" w:hAnsi="Times New Roman" w:cs="Times New Roman"/>
          <w:sz w:val="24"/>
          <w:szCs w:val="24"/>
        </w:rPr>
        <w:t xml:space="preserve">,  przy kontrasygnacie skarbnika Gminy Mirosławy Szewczyk zwaną w dalszej części umowy "Zamawiającym"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NIP: 866-15-99-179    REGON 830409726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firmą</w:t>
      </w:r>
      <w:r w:rsidRPr="00762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ab/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762604">
        <w:rPr>
          <w:rFonts w:ascii="Times New Roman" w:hAnsi="Times New Roman" w:cs="Times New Roman"/>
          <w:sz w:val="24"/>
          <w:szCs w:val="24"/>
        </w:rPr>
        <w:tab/>
        <w:t xml:space="preserve">REGON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762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ab/>
        <w:t xml:space="preserve">reprezentowanym/ą przez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762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zwanym/ą w dalszej części "Dostawcą" który został wybrany w wyniku postępowania</w:t>
      </w:r>
      <w:r w:rsidR="00917E49">
        <w:rPr>
          <w:rFonts w:ascii="Times New Roman" w:hAnsi="Times New Roman" w:cs="Times New Roman"/>
          <w:sz w:val="24"/>
          <w:szCs w:val="24"/>
        </w:rPr>
        <w:t xml:space="preserve"> zaproszenia do składania ofert pt. D</w:t>
      </w:r>
      <w:r w:rsidR="00917E49" w:rsidRPr="00917E49">
        <w:rPr>
          <w:rFonts w:ascii="Times New Roman" w:hAnsi="Times New Roman" w:cs="Times New Roman"/>
          <w:sz w:val="24"/>
          <w:szCs w:val="24"/>
        </w:rPr>
        <w:t>ostaw</w:t>
      </w:r>
      <w:r w:rsidR="00917E49">
        <w:rPr>
          <w:rFonts w:ascii="Times New Roman" w:hAnsi="Times New Roman" w:cs="Times New Roman"/>
          <w:sz w:val="24"/>
          <w:szCs w:val="24"/>
        </w:rPr>
        <w:t>a</w:t>
      </w:r>
      <w:r w:rsidR="00917E49" w:rsidRPr="00917E49">
        <w:rPr>
          <w:rFonts w:ascii="Times New Roman" w:hAnsi="Times New Roman" w:cs="Times New Roman"/>
          <w:sz w:val="24"/>
          <w:szCs w:val="24"/>
        </w:rPr>
        <w:t xml:space="preserve"> materiałów eksploatacyjnych do drukarek i </w:t>
      </w:r>
      <w:proofErr w:type="spellStart"/>
      <w:r w:rsidR="00917E49" w:rsidRPr="00917E49">
        <w:rPr>
          <w:rFonts w:ascii="Times New Roman" w:hAnsi="Times New Roman" w:cs="Times New Roman"/>
          <w:sz w:val="24"/>
          <w:szCs w:val="24"/>
        </w:rPr>
        <w:t>UPS-ów</w:t>
      </w:r>
      <w:proofErr w:type="spellEnd"/>
      <w:r w:rsidR="00917E49" w:rsidRPr="00917E49">
        <w:rPr>
          <w:rFonts w:ascii="Times New Roman" w:hAnsi="Times New Roman" w:cs="Times New Roman"/>
          <w:sz w:val="24"/>
          <w:szCs w:val="24"/>
        </w:rPr>
        <w:t xml:space="preserve"> na rok 2020</w:t>
      </w:r>
      <w:r w:rsidR="00917E49">
        <w:rPr>
          <w:rFonts w:ascii="Times New Roman" w:hAnsi="Times New Roman" w:cs="Times New Roman"/>
          <w:sz w:val="24"/>
          <w:szCs w:val="24"/>
        </w:rPr>
        <w:t>”</w:t>
      </w:r>
      <w:r w:rsidR="00917E49" w:rsidRPr="00917E49">
        <w:rPr>
          <w:rFonts w:ascii="Times New Roman" w:hAnsi="Times New Roman" w:cs="Times New Roman"/>
          <w:sz w:val="24"/>
          <w:szCs w:val="24"/>
        </w:rPr>
        <w:t xml:space="preserve"> </w:t>
      </w:r>
      <w:r w:rsidRPr="00762604">
        <w:rPr>
          <w:rFonts w:ascii="Times New Roman" w:hAnsi="Times New Roman" w:cs="Times New Roman"/>
          <w:sz w:val="24"/>
          <w:szCs w:val="24"/>
        </w:rPr>
        <w:t xml:space="preserve"> (zamówienie nie podlega ustawie </w:t>
      </w:r>
      <w:proofErr w:type="spellStart"/>
      <w:r w:rsidRPr="0076260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762604">
        <w:rPr>
          <w:rFonts w:ascii="Times New Roman" w:hAnsi="Times New Roman" w:cs="Times New Roman"/>
          <w:sz w:val="24"/>
          <w:szCs w:val="24"/>
        </w:rPr>
        <w:t xml:space="preserve">. - na podstawie art. 4 </w:t>
      </w:r>
      <w:proofErr w:type="spellStart"/>
      <w:r w:rsidRPr="0076260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62604">
        <w:rPr>
          <w:rFonts w:ascii="Times New Roman" w:hAnsi="Times New Roman" w:cs="Times New Roman"/>
          <w:sz w:val="24"/>
          <w:szCs w:val="24"/>
        </w:rPr>
        <w:t xml:space="preserve"> 8).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§1</w:t>
      </w:r>
    </w:p>
    <w:p w:rsid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2604">
        <w:rPr>
          <w:rFonts w:ascii="Times New Roman" w:hAnsi="Times New Roman" w:cs="Times New Roman"/>
          <w:sz w:val="24"/>
          <w:szCs w:val="24"/>
        </w:rPr>
        <w:t xml:space="preserve">Przedmiotem zamówienia jest sukcesywna dostawa tonerów fabrycznie nowych, w planowanej ilości i wartości określonych w ofercie stanowiącej integralną część umowy, jako załączniki nr l. </w:t>
      </w:r>
    </w:p>
    <w:p w:rsidR="002A2FCE" w:rsidRDefault="00762604" w:rsidP="00762604">
      <w:pPr>
        <w:tabs>
          <w:tab w:val="left" w:pos="6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Dostawca zapewni bezpłatny odbiór </w:t>
      </w:r>
      <w:r w:rsidR="002A2FCE">
        <w:rPr>
          <w:rFonts w:ascii="Times New Roman" w:hAnsi="Times New Roman" w:cs="Times New Roman"/>
          <w:sz w:val="24"/>
          <w:szCs w:val="24"/>
        </w:rPr>
        <w:t xml:space="preserve">z siedziby Zamawiającego </w:t>
      </w:r>
      <w:r>
        <w:rPr>
          <w:rFonts w:ascii="Times New Roman" w:hAnsi="Times New Roman" w:cs="Times New Roman"/>
          <w:sz w:val="24"/>
          <w:szCs w:val="24"/>
        </w:rPr>
        <w:t xml:space="preserve"> zużytych tonerów  i </w:t>
      </w:r>
      <w:r w:rsidR="002A2FCE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utylizację na własny koszt</w:t>
      </w:r>
      <w:r w:rsidR="002A2FCE">
        <w:rPr>
          <w:rFonts w:ascii="Times New Roman" w:hAnsi="Times New Roman" w:cs="Times New Roman"/>
          <w:sz w:val="24"/>
          <w:szCs w:val="24"/>
        </w:rPr>
        <w:t>. Odbiór odbędzie się 2 razy w czasie trwania umowy, w ciągu 7 dni od zgłoszenia potrzeby odbioru przez Zamawiającego.</w:t>
      </w:r>
    </w:p>
    <w:p w:rsidR="00372A43" w:rsidRDefault="00372A43" w:rsidP="00762604">
      <w:pPr>
        <w:tabs>
          <w:tab w:val="left" w:pos="6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1A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otwierdzenie</w:t>
      </w:r>
      <w:r w:rsidR="00111A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obioru zużytych tonerów </w:t>
      </w:r>
      <w:r w:rsidR="00111A72">
        <w:rPr>
          <w:rFonts w:ascii="Times New Roman" w:hAnsi="Times New Roman" w:cs="Times New Roman"/>
          <w:sz w:val="24"/>
          <w:szCs w:val="24"/>
        </w:rPr>
        <w:t xml:space="preserve">będzie podpisana </w:t>
      </w:r>
      <w:r>
        <w:rPr>
          <w:rFonts w:ascii="Times New Roman" w:hAnsi="Times New Roman" w:cs="Times New Roman"/>
          <w:sz w:val="24"/>
          <w:szCs w:val="24"/>
        </w:rPr>
        <w:t xml:space="preserve"> „Kart</w:t>
      </w:r>
      <w:r w:rsidR="00111A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Przekazania Odpadu”.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§2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Dostawa tonerów do siedziby Zamawiającego w Rytwianach ul. Staszowska 15 odbywać się będzie zgodnie z zapotrzebowaniem Zamawiającego, na koszt i ryzyko Dostawcy.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§3</w:t>
      </w:r>
    </w:p>
    <w:p w:rsidR="00762604" w:rsidRPr="00762604" w:rsidRDefault="00A80359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Strony zgodnie ustalają wynagrodzenie za planowaną dostawę całości zamówienia na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 kwotę </w:t>
      </w:r>
      <w:r w:rsidRPr="00762604">
        <w:rPr>
          <w:rFonts w:ascii="Times New Roman" w:hAnsi="Times New Roman" w:cs="Times New Roman"/>
          <w:sz w:val="24"/>
          <w:szCs w:val="24"/>
        </w:rPr>
        <w:t>(brutto)</w:t>
      </w:r>
      <w:r>
        <w:rPr>
          <w:rFonts w:ascii="Times New Roman" w:hAnsi="Times New Roman" w:cs="Times New Roman"/>
          <w:sz w:val="24"/>
          <w:szCs w:val="24"/>
        </w:rPr>
        <w:t xml:space="preserve">,  słownie złotych: </w:t>
      </w:r>
      <w:r w:rsidR="00A8035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62604" w:rsidRPr="00762604" w:rsidRDefault="00A80359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Zamawiający zobowiązuje się zapłacić za towary zgodnie z ceną ustaloną w załączniku  nr </w:t>
      </w:r>
      <w:r w:rsidR="00762604">
        <w:rPr>
          <w:rFonts w:ascii="Times New Roman" w:hAnsi="Times New Roman" w:cs="Times New Roman"/>
          <w:sz w:val="24"/>
          <w:szCs w:val="24"/>
        </w:rPr>
        <w:t xml:space="preserve">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l, zapłata za tonery odbywać się będzie na podstawie faktur częściowych za każdą zakupioną ilość tonerów i cen jednostkowych określonych w formularzu. </w:t>
      </w:r>
    </w:p>
    <w:p w:rsidR="00762604" w:rsidRPr="00762604" w:rsidRDefault="00A80359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Podstawą do zapłaty będzie faktura wystawiona przez Wykonawcę płatna w ciągu 14 dni od dnia dostarczenia faktury Zamawiającemu, przelewem na konto Wykonawcy.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§4</w:t>
      </w:r>
    </w:p>
    <w:p w:rsidR="00762604" w:rsidRPr="00762604" w:rsidRDefault="00A80359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Dostarczenie tonerów do siedziby Zamawiającego będzie następować sukcesywnie w ciągu trzech dni roboczych, po złożeniu zamówienia w formie pisemnej lub telefonicznej. </w:t>
      </w:r>
    </w:p>
    <w:p w:rsidR="00762604" w:rsidRPr="00762604" w:rsidRDefault="00A80359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62604" w:rsidRPr="00762604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Wykonawca zobowiązuje się zapłacić Zamawiającemu odszkodowanie w wysokości 10 % niezrealizowanej części wartości umowy brutto w przypadku, gdy Zamawiający odstąpi od umowy z powodu okoliczności, za które odpowiada Dostawca.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§5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l. Strony ustalają możliwość dokonania zamiany określonej ilości asortymentu materiałów, w zależności od potrzeb, w obrębie ustalonej łącznej wartości. Dokonanie powyższej zamiany nie wymaga zmiany umowy.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2. Przewiduje się możliwość udzielenia zamówienia uzupełniającego do 20% wartości niniejszego zamówienia.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26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604">
        <w:rPr>
          <w:rFonts w:ascii="Times New Roman" w:hAnsi="Times New Roman" w:cs="Times New Roman"/>
          <w:sz w:val="24"/>
          <w:szCs w:val="24"/>
        </w:rPr>
        <w:t xml:space="preserve">Umowa obowiązuje od dnia jej zawarcia do dnia 31. 01. 2020 r.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§6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2604">
        <w:rPr>
          <w:rFonts w:ascii="Times New Roman" w:hAnsi="Times New Roman" w:cs="Times New Roman"/>
          <w:sz w:val="24"/>
          <w:szCs w:val="24"/>
        </w:rPr>
        <w:t xml:space="preserve">W razie stwierdzenia wad lub usterek dostarczonych tonerów Wykonawca zobowiązuje się wymienić </w:t>
      </w:r>
      <w:r>
        <w:rPr>
          <w:rFonts w:ascii="Times New Roman" w:hAnsi="Times New Roman" w:cs="Times New Roman"/>
          <w:sz w:val="24"/>
          <w:szCs w:val="24"/>
        </w:rPr>
        <w:t>tonery  bezpłatnie</w:t>
      </w:r>
      <w:r w:rsidRPr="00762604">
        <w:rPr>
          <w:rFonts w:ascii="Times New Roman" w:hAnsi="Times New Roman" w:cs="Times New Roman"/>
          <w:sz w:val="24"/>
          <w:szCs w:val="24"/>
        </w:rPr>
        <w:t xml:space="preserve"> na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2604">
        <w:rPr>
          <w:rFonts w:ascii="Times New Roman" w:hAnsi="Times New Roman" w:cs="Times New Roman"/>
          <w:sz w:val="24"/>
          <w:szCs w:val="24"/>
        </w:rPr>
        <w:t xml:space="preserve"> od wad lub usterek w terminie wskazanym przez Zamawiającego.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2604">
        <w:rPr>
          <w:rFonts w:ascii="Times New Roman" w:hAnsi="Times New Roman" w:cs="Times New Roman"/>
          <w:sz w:val="24"/>
          <w:szCs w:val="24"/>
        </w:rPr>
        <w:t xml:space="preserve">Wykonawca nie może bez zgody Zamawiającego przenosić na osoby trzecie praw i obowiązków wynikających z niniejszej umowy.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§7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zastosowania przepisy Kodeksu Cywilnego i ustawy prawo zamówień publicznych. </w:t>
      </w:r>
    </w:p>
    <w:p w:rsidR="00762604" w:rsidRPr="00762604" w:rsidRDefault="00762604" w:rsidP="0076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>§8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Umowę sporządzono w 2 egzemplarzach po jednym dla każdej ze stron.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Podpis Dostawcy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604">
        <w:rPr>
          <w:rFonts w:ascii="Times New Roman" w:hAnsi="Times New Roman" w:cs="Times New Roman"/>
          <w:sz w:val="24"/>
          <w:szCs w:val="24"/>
        </w:rPr>
        <w:t xml:space="preserve">Podpis Zamawiającego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2604" w:rsidRPr="00762604" w:rsidRDefault="00762604" w:rsidP="00762604">
      <w:pPr>
        <w:rPr>
          <w:rFonts w:ascii="Times New Roman" w:hAnsi="Times New Roman" w:cs="Times New Roman"/>
          <w:sz w:val="24"/>
          <w:szCs w:val="24"/>
        </w:rPr>
      </w:pPr>
      <w:r w:rsidRPr="0076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5AE" w:rsidRPr="00315700" w:rsidRDefault="00DB35AE">
      <w:pPr>
        <w:rPr>
          <w:rFonts w:ascii="Times New Roman" w:hAnsi="Times New Roman" w:cs="Times New Roman"/>
          <w:sz w:val="24"/>
          <w:szCs w:val="24"/>
        </w:rPr>
      </w:pPr>
    </w:p>
    <w:sectPr w:rsidR="00DB35AE" w:rsidRPr="00315700" w:rsidSect="0076260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762604"/>
    <w:rsid w:val="000B1ABC"/>
    <w:rsid w:val="00111A72"/>
    <w:rsid w:val="002833DC"/>
    <w:rsid w:val="002A2FCE"/>
    <w:rsid w:val="002F490F"/>
    <w:rsid w:val="00315700"/>
    <w:rsid w:val="00372A43"/>
    <w:rsid w:val="004B664F"/>
    <w:rsid w:val="00696A76"/>
    <w:rsid w:val="00752D09"/>
    <w:rsid w:val="00762604"/>
    <w:rsid w:val="00891C1F"/>
    <w:rsid w:val="00917E49"/>
    <w:rsid w:val="009705C8"/>
    <w:rsid w:val="00A80359"/>
    <w:rsid w:val="00B658F3"/>
    <w:rsid w:val="00DB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4</cp:revision>
  <dcterms:created xsi:type="dcterms:W3CDTF">2020-02-13T06:53:00Z</dcterms:created>
  <dcterms:modified xsi:type="dcterms:W3CDTF">2020-02-13T07:47:00Z</dcterms:modified>
</cp:coreProperties>
</file>