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95" w:rsidRDefault="00E00E95" w:rsidP="00E00E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E00E95" w:rsidRDefault="00E00E95" w:rsidP="00E00E95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Wzór umowy</w:t>
      </w:r>
    </w:p>
    <w:p w:rsidR="00E00E95" w:rsidRPr="007F50D5" w:rsidRDefault="00E00E95" w:rsidP="00E00E95">
      <w:pPr>
        <w:suppressAutoHyphens/>
        <w:jc w:val="center"/>
        <w:rPr>
          <w:b/>
          <w:szCs w:val="20"/>
          <w:lang w:eastAsia="zh-CN"/>
        </w:rPr>
      </w:pPr>
      <w:r w:rsidRPr="007F50D5">
        <w:rPr>
          <w:b/>
          <w:lang w:eastAsia="zh-CN"/>
        </w:rPr>
        <w:t xml:space="preserve">UMOWA NR </w:t>
      </w:r>
      <w:r>
        <w:rPr>
          <w:b/>
          <w:szCs w:val="20"/>
          <w:lang w:eastAsia="zh-CN"/>
        </w:rPr>
        <w:t>………………</w:t>
      </w: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</w:p>
    <w:p w:rsidR="00E00E95" w:rsidRPr="007F50D5" w:rsidRDefault="00E00E95" w:rsidP="00E00E95">
      <w:pPr>
        <w:tabs>
          <w:tab w:val="left" w:pos="3345"/>
        </w:tabs>
        <w:suppressAutoHyphens/>
        <w:jc w:val="both"/>
        <w:rPr>
          <w:rFonts w:ascii="Arial" w:hAnsi="Arial" w:cs="Arial"/>
          <w:lang w:eastAsia="zh-CN"/>
        </w:rPr>
      </w:pP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Zawarta w Rytwianach w dniu </w:t>
      </w:r>
      <w:r>
        <w:rPr>
          <w:lang w:eastAsia="zh-CN"/>
        </w:rPr>
        <w:t>………………………..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pomiędzy: 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b/>
          <w:bCs/>
          <w:lang w:eastAsia="zh-CN"/>
        </w:rPr>
        <w:t>Gminą Rytwiany</w:t>
      </w:r>
      <w:r w:rsidRPr="007F50D5">
        <w:rPr>
          <w:lang w:eastAsia="zh-CN"/>
        </w:rPr>
        <w:t xml:space="preserve"> ul. Staszowska 15, 28- 236 Rytwiany, </w:t>
      </w:r>
      <w:r w:rsidRPr="007F50D5">
        <w:rPr>
          <w:szCs w:val="20"/>
          <w:lang w:eastAsia="zh-CN"/>
        </w:rPr>
        <w:t>NIP: 8661599179, z</w:t>
      </w:r>
      <w:r w:rsidRPr="007F50D5">
        <w:rPr>
          <w:lang w:eastAsia="zh-CN"/>
        </w:rPr>
        <w:t xml:space="preserve">waną dalej </w:t>
      </w:r>
      <w:r w:rsidRPr="007F50D5">
        <w:rPr>
          <w:b/>
          <w:lang w:eastAsia="zh-CN"/>
        </w:rPr>
        <w:t>Zamawiającym</w:t>
      </w:r>
      <w:r w:rsidRPr="007F50D5">
        <w:rPr>
          <w:lang w:eastAsia="zh-CN"/>
        </w:rPr>
        <w:t xml:space="preserve"> reprezentowaną przez: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Wójta Gminy – mgr Grzegorza  </w:t>
      </w:r>
      <w:proofErr w:type="spellStart"/>
      <w:r w:rsidRPr="007F50D5">
        <w:rPr>
          <w:lang w:eastAsia="zh-CN"/>
        </w:rPr>
        <w:t>Forkasiewicza</w:t>
      </w:r>
      <w:proofErr w:type="spellEnd"/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przy kontrasygnacie Skarbnika Gminy –mgr Mirosławy Szewczyk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a</w:t>
      </w:r>
      <w:r w:rsidRPr="007F50D5">
        <w:rPr>
          <w:b/>
          <w:lang w:eastAsia="zh-CN"/>
        </w:rPr>
        <w:t xml:space="preserve"> 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>
        <w:rPr>
          <w:b/>
          <w:bCs/>
          <w:lang w:eastAsia="zh-CN"/>
        </w:rPr>
        <w:t>…………………………………………………….</w:t>
      </w:r>
      <w:r w:rsidRPr="007F50D5">
        <w:rPr>
          <w:color w:val="000000"/>
          <w:lang w:eastAsia="zh-CN"/>
        </w:rPr>
        <w:t>, zw</w:t>
      </w:r>
      <w:r w:rsidRPr="007F50D5">
        <w:rPr>
          <w:szCs w:val="20"/>
          <w:lang w:eastAsia="zh-CN"/>
        </w:rPr>
        <w:t xml:space="preserve">aną dalej </w:t>
      </w:r>
      <w:r w:rsidRPr="007F50D5">
        <w:rPr>
          <w:b/>
          <w:szCs w:val="20"/>
          <w:lang w:eastAsia="zh-CN"/>
        </w:rPr>
        <w:t>Wykonawcą</w:t>
      </w:r>
      <w:r w:rsidRPr="007F50D5">
        <w:rPr>
          <w:lang w:eastAsia="zh-CN"/>
        </w:rPr>
        <w:t xml:space="preserve"> reprezentowaną przez: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  <w:r>
        <w:rPr>
          <w:lang w:eastAsia="zh-CN"/>
        </w:rPr>
        <w:t>…………………………………………………….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  <w:r w:rsidRPr="007F50D5">
        <w:rPr>
          <w:szCs w:val="20"/>
          <w:lang w:eastAsia="zh-CN"/>
        </w:rPr>
        <w:t>o następującej treści: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1</w:t>
      </w:r>
    </w:p>
    <w:p w:rsidR="00E00E95" w:rsidRPr="007F50D5" w:rsidRDefault="00E00E95" w:rsidP="00E00E95">
      <w:pPr>
        <w:numPr>
          <w:ilvl w:val="0"/>
          <w:numId w:val="3"/>
        </w:numPr>
        <w:tabs>
          <w:tab w:val="left" w:pos="426"/>
        </w:tabs>
        <w:suppressAutoHyphens/>
        <w:ind w:left="426" w:hanging="426"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Zamawiający zleca a Wykonawca przyjmuje do wykonania zadanie </w:t>
      </w:r>
      <w:proofErr w:type="spellStart"/>
      <w:r w:rsidRPr="007F50D5">
        <w:rPr>
          <w:lang w:eastAsia="zh-CN"/>
        </w:rPr>
        <w:t>pn</w:t>
      </w:r>
      <w:proofErr w:type="spellEnd"/>
      <w:r w:rsidRPr="007F50D5">
        <w:rPr>
          <w:lang w:eastAsia="zh-CN"/>
        </w:rPr>
        <w:t xml:space="preserve">: </w:t>
      </w:r>
      <w:r w:rsidRPr="007F50D5">
        <w:rPr>
          <w:szCs w:val="20"/>
          <w:lang w:eastAsia="zh-CN"/>
        </w:rPr>
        <w:t>„</w:t>
      </w:r>
      <w:r>
        <w:t>Budowa</w:t>
      </w:r>
      <w:r w:rsidRPr="00E46EDC">
        <w:t xml:space="preserve"> pochylni dla osób niepełnosprawnych przy budynku Urzędu Gminy w Rytwianach</w:t>
      </w:r>
      <w:r w:rsidRPr="007F50D5">
        <w:rPr>
          <w:szCs w:val="20"/>
          <w:lang w:eastAsia="zh-CN"/>
        </w:rPr>
        <w:t>”.</w:t>
      </w:r>
    </w:p>
    <w:p w:rsidR="00E00E95" w:rsidRPr="007F50D5" w:rsidRDefault="00E00E95" w:rsidP="00E00E95">
      <w:pPr>
        <w:numPr>
          <w:ilvl w:val="0"/>
          <w:numId w:val="3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szCs w:val="20"/>
          <w:lang w:eastAsia="zh-CN"/>
        </w:rPr>
        <w:t xml:space="preserve">Przedmiot zamówienia obejmuje wykonanie zakresu prac określonych w zaproszeniu do złożenia oferty. </w:t>
      </w:r>
    </w:p>
    <w:p w:rsidR="00E00E95" w:rsidRPr="007F50D5" w:rsidRDefault="00E00E95" w:rsidP="00E00E95">
      <w:pPr>
        <w:numPr>
          <w:ilvl w:val="0"/>
          <w:numId w:val="3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szCs w:val="20"/>
          <w:lang w:eastAsia="zh-CN"/>
        </w:rPr>
        <w:t>Zaproszenie do złożenia oferty oraz oferta Wykonawcy stanowią integralną część niniejszej umowy</w:t>
      </w:r>
    </w:p>
    <w:p w:rsidR="00E00E95" w:rsidRPr="007F50D5" w:rsidRDefault="00E00E95" w:rsidP="00E00E95">
      <w:pPr>
        <w:suppressAutoHyphens/>
        <w:jc w:val="center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2</w:t>
      </w:r>
    </w:p>
    <w:p w:rsidR="00E00E95" w:rsidRPr="007F50D5" w:rsidRDefault="00E00E95" w:rsidP="00E00E95">
      <w:pPr>
        <w:widowControl w:val="0"/>
        <w:tabs>
          <w:tab w:val="left" w:pos="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Wykonawca zobowiązuje się wykonać prace wymienione w § 1 w terminie do dnia </w:t>
      </w:r>
      <w:r>
        <w:rPr>
          <w:lang w:eastAsia="zh-CN"/>
        </w:rPr>
        <w:t>………………</w:t>
      </w:r>
      <w:r w:rsidRPr="007F50D5">
        <w:rPr>
          <w:lang w:eastAsia="zh-CN"/>
        </w:rPr>
        <w:t>.</w:t>
      </w:r>
    </w:p>
    <w:p w:rsidR="00E00E95" w:rsidRPr="007F50D5" w:rsidRDefault="00E00E95" w:rsidP="00E00E95">
      <w:pPr>
        <w:suppressAutoHyphens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3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Zamawiający zobowiązuje się do odbioru prawidłowo wykonanego przedmiotu zamówienia oraz zapłaty wynagrodzenia za odebrany przedmiot umowy .</w:t>
      </w:r>
    </w:p>
    <w:p w:rsidR="00E00E95" w:rsidRPr="007F50D5" w:rsidRDefault="00E00E95" w:rsidP="00E00E95">
      <w:pPr>
        <w:suppressAutoHyphens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4</w:t>
      </w:r>
    </w:p>
    <w:p w:rsidR="00E00E95" w:rsidRPr="007F50D5" w:rsidRDefault="00E00E95" w:rsidP="00E00E95">
      <w:pPr>
        <w:numPr>
          <w:ilvl w:val="0"/>
          <w:numId w:val="2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Materiały użyte do realizacji zadania powinny odpowiadać co do jakości wymogom wyrobów dopuszczonych do obrotu i stosowania, posiadających odpowiednie atesty, certyfikaty zgodności z PN lub deklaracje zgodności .</w:t>
      </w:r>
    </w:p>
    <w:p w:rsidR="00E00E95" w:rsidRPr="007F50D5" w:rsidRDefault="00E00E95" w:rsidP="00E00E95">
      <w:pPr>
        <w:numPr>
          <w:ilvl w:val="0"/>
          <w:numId w:val="2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Na każde żądanie Zamawiającego Wykonawca obowiązany jest okazać w stosunku do wskazanych materiałów certyfikat na znak bezpieczeństwa, deklarację zgodności lub certyfikat zgodności z Polską Normą lub aprobatą techniczną.</w:t>
      </w:r>
    </w:p>
    <w:p w:rsidR="00E00E95" w:rsidRPr="007F50D5" w:rsidRDefault="00E00E95" w:rsidP="00E00E95">
      <w:pPr>
        <w:suppressAutoHyphens/>
        <w:jc w:val="center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5</w:t>
      </w:r>
    </w:p>
    <w:p w:rsidR="00E00E95" w:rsidRDefault="00E00E95" w:rsidP="00E00E95">
      <w:pPr>
        <w:suppressAutoHyphens/>
        <w:rPr>
          <w:lang w:eastAsia="zh-CN"/>
        </w:rPr>
      </w:pPr>
      <w:r w:rsidRPr="007F50D5">
        <w:rPr>
          <w:lang w:eastAsia="zh-CN"/>
        </w:rPr>
        <w:t>Wykonawca zobowiązuje się wykonać planowany zakres prac siłami własnymi.</w:t>
      </w:r>
    </w:p>
    <w:p w:rsidR="00E00E95" w:rsidRDefault="00E00E95" w:rsidP="00E00E95">
      <w:pPr>
        <w:suppressAutoHyphens/>
        <w:rPr>
          <w:lang w:eastAsia="zh-CN"/>
        </w:rPr>
      </w:pPr>
    </w:p>
    <w:p w:rsidR="00E00E95" w:rsidRDefault="00E00E95" w:rsidP="00E00E95">
      <w:pPr>
        <w:suppressAutoHyphens/>
        <w:jc w:val="center"/>
        <w:rPr>
          <w:b/>
          <w:bCs/>
          <w:lang w:eastAsia="zh-CN"/>
        </w:rPr>
      </w:pPr>
      <w:r w:rsidRPr="007F50D5">
        <w:rPr>
          <w:b/>
          <w:bCs/>
          <w:lang w:eastAsia="zh-CN"/>
        </w:rPr>
        <w:t>§</w:t>
      </w:r>
      <w:r>
        <w:rPr>
          <w:b/>
          <w:bCs/>
          <w:lang w:eastAsia="zh-CN"/>
        </w:rPr>
        <w:t xml:space="preserve"> 6</w:t>
      </w:r>
    </w:p>
    <w:p w:rsidR="00E00E95" w:rsidRDefault="00E00E95" w:rsidP="00E00E95">
      <w:pPr>
        <w:autoSpaceDE w:val="0"/>
        <w:jc w:val="both"/>
      </w:pPr>
      <w:r>
        <w:t xml:space="preserve">1. Wykonawca ustanawia kierownika budowy w osobie: </w:t>
      </w:r>
    </w:p>
    <w:p w:rsidR="00E00E95" w:rsidRDefault="00E00E95" w:rsidP="00E00E95">
      <w:pPr>
        <w:autoSpaceDE w:val="0"/>
        <w:ind w:left="705"/>
      </w:pPr>
      <w:r>
        <w:t>a)……………………………………posiadający uprawnienia budowlane …………….</w:t>
      </w:r>
    </w:p>
    <w:p w:rsidR="00E00E95" w:rsidRDefault="00E00E95" w:rsidP="00E00E95">
      <w:pPr>
        <w:autoSpaceDE w:val="0"/>
        <w:ind w:left="705"/>
      </w:pPr>
      <w:r>
        <w:t>……………………………………………………………………………………………</w:t>
      </w:r>
    </w:p>
    <w:p w:rsidR="00E00E95" w:rsidRDefault="00E00E95" w:rsidP="00E00E95">
      <w:pPr>
        <w:autoSpaceDE w:val="0"/>
      </w:pPr>
      <w:r>
        <w:t>2. Wykonawca o</w:t>
      </w:r>
      <w:r>
        <w:rPr>
          <w:rFonts w:eastAsia="TimesNewRoman"/>
        </w:rPr>
        <w:t>ś</w:t>
      </w:r>
      <w:r>
        <w:t xml:space="preserve">wiadcza, </w:t>
      </w:r>
      <w:r>
        <w:rPr>
          <w:rFonts w:eastAsia="TimesNewRoman"/>
        </w:rPr>
        <w:t>ż</w:t>
      </w:r>
      <w:r>
        <w:t>e wymieniona osoba w pkt 1 posiada niezb</w:t>
      </w:r>
      <w:r>
        <w:rPr>
          <w:rFonts w:eastAsia="TimesNewRoman"/>
        </w:rPr>
        <w:t>ę</w:t>
      </w:r>
      <w:r>
        <w:t>dne kwalifikacje do wykonywania funkcji kierownika budowy i dla potwierdzenia powy</w:t>
      </w:r>
      <w:r>
        <w:rPr>
          <w:rFonts w:eastAsia="TimesNewRoman"/>
        </w:rPr>
        <w:t>ż</w:t>
      </w:r>
      <w:r>
        <w:t>szych okoliczno</w:t>
      </w:r>
      <w:r>
        <w:rPr>
          <w:rFonts w:eastAsia="TimesNewRoman"/>
        </w:rPr>
        <w:t>ś</w:t>
      </w:r>
      <w:r>
        <w:t>ci przedk</w:t>
      </w:r>
      <w:r>
        <w:rPr>
          <w:rFonts w:eastAsia="TimesNewRoman"/>
        </w:rPr>
        <w:t>ł</w:t>
      </w:r>
      <w:r>
        <w:t>ada kopie</w:t>
      </w:r>
      <w:r>
        <w:rPr>
          <w:rFonts w:eastAsia="TimesNewRoman"/>
        </w:rPr>
        <w:t xml:space="preserve"> </w:t>
      </w:r>
      <w:r>
        <w:t>uprawnie</w:t>
      </w:r>
      <w:r>
        <w:rPr>
          <w:rFonts w:eastAsia="TimesNewRoman"/>
        </w:rPr>
        <w:t xml:space="preserve">ń </w:t>
      </w:r>
      <w:r>
        <w:t>budowlanych oraz kopie</w:t>
      </w:r>
      <w:r>
        <w:rPr>
          <w:rFonts w:eastAsia="TimesNewRoman"/>
        </w:rPr>
        <w:t xml:space="preserve"> </w:t>
      </w:r>
      <w:r>
        <w:t>aktualnych za</w:t>
      </w:r>
      <w:r>
        <w:rPr>
          <w:rFonts w:eastAsia="TimesNewRoman"/>
        </w:rPr>
        <w:t>ś</w:t>
      </w:r>
      <w:r>
        <w:t>wiadczeń dotycz</w:t>
      </w:r>
      <w:r>
        <w:rPr>
          <w:rFonts w:eastAsia="TimesNewRoman"/>
        </w:rPr>
        <w:t>ą</w:t>
      </w:r>
      <w:r>
        <w:t>cych wpisu na list</w:t>
      </w:r>
      <w:r>
        <w:rPr>
          <w:rFonts w:eastAsia="TimesNewRoman"/>
        </w:rPr>
        <w:t xml:space="preserve">ę </w:t>
      </w:r>
      <w:r>
        <w:t>cz</w:t>
      </w:r>
      <w:r>
        <w:rPr>
          <w:rFonts w:eastAsia="TimesNewRoman"/>
        </w:rPr>
        <w:t>ł</w:t>
      </w:r>
      <w:r>
        <w:t>onków w</w:t>
      </w:r>
      <w:r>
        <w:rPr>
          <w:rFonts w:eastAsia="TimesNewRoman"/>
        </w:rPr>
        <w:t>ł</w:t>
      </w:r>
      <w:r>
        <w:t>a</w:t>
      </w:r>
      <w:r>
        <w:rPr>
          <w:rFonts w:eastAsia="TimesNewRoman"/>
        </w:rPr>
        <w:t>ś</w:t>
      </w:r>
      <w:r>
        <w:t>ciwej izby samorz</w:t>
      </w:r>
      <w:r>
        <w:rPr>
          <w:rFonts w:eastAsia="TimesNewRoman"/>
        </w:rPr>
        <w:t>ą</w:t>
      </w:r>
      <w:r>
        <w:t>du zawodowego.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 xml:space="preserve">§ </w:t>
      </w:r>
      <w:r>
        <w:rPr>
          <w:b/>
          <w:bCs/>
          <w:lang w:eastAsia="zh-CN"/>
        </w:rPr>
        <w:t>7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hanging="720"/>
        <w:jc w:val="both"/>
        <w:rPr>
          <w:szCs w:val="20"/>
          <w:lang w:eastAsia="zh-CN"/>
        </w:rPr>
      </w:pPr>
      <w:r w:rsidRPr="007F50D5">
        <w:rPr>
          <w:lang w:eastAsia="zh-CN"/>
        </w:rPr>
        <w:t>Strony ustalają, że obowiązującą formą wynagrodzenia będzie wynagrodzenie ryczałtowe.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 xml:space="preserve">Ustalone w tej formie wynagrodzenie Wykonawcy wyraża się kwotą: </w:t>
      </w:r>
      <w:r>
        <w:rPr>
          <w:lang w:eastAsia="zh-CN"/>
        </w:rPr>
        <w:t>……………</w:t>
      </w:r>
      <w:r w:rsidRPr="007F50D5">
        <w:rPr>
          <w:szCs w:val="20"/>
          <w:lang w:eastAsia="zh-CN"/>
        </w:rPr>
        <w:t xml:space="preserve"> zł brutto (słownie: </w:t>
      </w:r>
      <w:r>
        <w:rPr>
          <w:szCs w:val="20"/>
          <w:lang w:eastAsia="zh-CN"/>
        </w:rPr>
        <w:t>………………………………..</w:t>
      </w:r>
      <w:r w:rsidRPr="007F50D5">
        <w:rPr>
          <w:szCs w:val="20"/>
          <w:lang w:eastAsia="zh-CN"/>
        </w:rPr>
        <w:t xml:space="preserve">).  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szCs w:val="20"/>
          <w:lang w:eastAsia="zh-CN"/>
        </w:rPr>
        <w:t>Zamawiający ma obowiązek zapłat</w:t>
      </w:r>
      <w:r>
        <w:rPr>
          <w:szCs w:val="20"/>
          <w:lang w:eastAsia="zh-CN"/>
        </w:rPr>
        <w:t>y faktury końcowej w terminie 30</w:t>
      </w:r>
      <w:r w:rsidRPr="007F50D5">
        <w:rPr>
          <w:szCs w:val="20"/>
          <w:lang w:eastAsia="zh-CN"/>
        </w:rPr>
        <w:t xml:space="preserve"> dni licząc od daty jej doręczenia wraz z dokumentami rozliczeniowymi.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Kwota określona w ust. 2 zawiera wszystkie koszty związane z realizacją przedmiotu umowy, o którym mowa w § 1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W razie opóźnienia w zapłacie wierzytelności pieniężnych strony zobowiązują się do zapłaty ustawowych odsetek za opóźnienie.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Wykonawca oświadcza, że numer rachunku bankowego wskazany na fakturach wystawionych w związku z realizacją umowy jest numerem podanym do Urzędu Skarbowego i jest właściwym dla dokonywania rozliczeń na zasadach podzielnej płatności (</w:t>
      </w:r>
      <w:proofErr w:type="spellStart"/>
      <w:r w:rsidRPr="007F50D5">
        <w:rPr>
          <w:lang w:eastAsia="zh-CN"/>
        </w:rPr>
        <w:t>split</w:t>
      </w:r>
      <w:proofErr w:type="spellEnd"/>
      <w:r w:rsidRPr="007F50D5">
        <w:rPr>
          <w:lang w:eastAsia="zh-CN"/>
        </w:rPr>
        <w:t xml:space="preserve"> </w:t>
      </w:r>
      <w:proofErr w:type="spellStart"/>
      <w:r w:rsidRPr="007F50D5">
        <w:rPr>
          <w:lang w:eastAsia="zh-CN"/>
        </w:rPr>
        <w:t>payment</w:t>
      </w:r>
      <w:proofErr w:type="spellEnd"/>
      <w:r w:rsidRPr="007F50D5">
        <w:rPr>
          <w:lang w:eastAsia="zh-CN"/>
        </w:rPr>
        <w:t>).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Zamawiający oświadcza, że będzie realizować płatność za faktury z zastosowaniem mechanizmu  podzielonej płatności.</w:t>
      </w:r>
    </w:p>
    <w:p w:rsidR="00E00E95" w:rsidRPr="007F50D5" w:rsidRDefault="00E00E95" w:rsidP="00E00E95">
      <w:pPr>
        <w:numPr>
          <w:ilvl w:val="0"/>
          <w:numId w:val="6"/>
        </w:numPr>
        <w:tabs>
          <w:tab w:val="left" w:pos="374"/>
        </w:tabs>
        <w:suppressAutoHyphens/>
        <w:ind w:left="374" w:hanging="374"/>
        <w:jc w:val="both"/>
        <w:rPr>
          <w:szCs w:val="20"/>
          <w:lang w:eastAsia="zh-CN"/>
        </w:rPr>
      </w:pPr>
      <w:r w:rsidRPr="007F50D5">
        <w:rPr>
          <w:lang w:eastAsia="zh-CN"/>
        </w:rPr>
        <w:t>Wykonawca oświadcza, że wyraża zgodę na dokonywanie przez Zamawiającego płatności  w systemie podzielonej płatności.</w:t>
      </w:r>
    </w:p>
    <w:p w:rsidR="00E00E95" w:rsidRPr="007F50D5" w:rsidRDefault="00E00E95" w:rsidP="00E00E95">
      <w:pPr>
        <w:suppressAutoHyphens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7</w:t>
      </w:r>
    </w:p>
    <w:p w:rsidR="00E00E95" w:rsidRPr="007F50D5" w:rsidRDefault="00E00E95" w:rsidP="00E00E95">
      <w:pPr>
        <w:numPr>
          <w:ilvl w:val="0"/>
          <w:numId w:val="5"/>
        </w:numPr>
        <w:suppressAutoHyphens/>
        <w:rPr>
          <w:szCs w:val="20"/>
          <w:lang w:eastAsia="zh-CN"/>
        </w:rPr>
      </w:pPr>
      <w:r w:rsidRPr="007F50D5">
        <w:rPr>
          <w:lang w:eastAsia="zh-CN"/>
        </w:rPr>
        <w:t>Strony postanawiają,  że obowiązującą je formę odszkodowania stanowią kary umowne.</w:t>
      </w:r>
    </w:p>
    <w:p w:rsidR="00E00E95" w:rsidRPr="007F50D5" w:rsidRDefault="00E00E95" w:rsidP="00E00E95">
      <w:pPr>
        <w:numPr>
          <w:ilvl w:val="0"/>
          <w:numId w:val="5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Kary te będą naliczane w następujących przypadkach i wysokościach:</w:t>
      </w:r>
    </w:p>
    <w:p w:rsidR="00E00E95" w:rsidRPr="007F50D5" w:rsidRDefault="00E00E95" w:rsidP="00E00E95">
      <w:pPr>
        <w:numPr>
          <w:ilvl w:val="0"/>
          <w:numId w:val="7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Wykonawca zapłaci Zamawiającemu kary umowne:</w:t>
      </w:r>
    </w:p>
    <w:p w:rsidR="00E00E95" w:rsidRPr="007F50D5" w:rsidRDefault="00E00E95" w:rsidP="00E00E95">
      <w:pPr>
        <w:numPr>
          <w:ilvl w:val="0"/>
          <w:numId w:val="8"/>
        </w:numPr>
        <w:suppressAutoHyphens/>
        <w:ind w:left="1077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za opóźnienie w wykonaniu określonego w umowie przedmiotu odbioru w wysokości 0,5% wynagrodzenia ustalonego w umowie za przedmiot odbioru za każdy dzień opóźnienia,</w:t>
      </w:r>
    </w:p>
    <w:p w:rsidR="00E00E95" w:rsidRPr="007F50D5" w:rsidRDefault="00E00E95" w:rsidP="00E00E95">
      <w:pPr>
        <w:numPr>
          <w:ilvl w:val="0"/>
          <w:numId w:val="8"/>
        </w:numPr>
        <w:suppressAutoHyphens/>
        <w:ind w:left="1077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w przypadku opóźnienia usunięcia wad stwierdzonych w okresie rękojmi i gwarancji oraz przy odbiorze 0,5% za każdy dzień opóźnienia,</w:t>
      </w:r>
    </w:p>
    <w:p w:rsidR="00E00E95" w:rsidRPr="007F50D5" w:rsidRDefault="00E00E95" w:rsidP="00E00E95">
      <w:pPr>
        <w:numPr>
          <w:ilvl w:val="0"/>
          <w:numId w:val="8"/>
        </w:numPr>
        <w:suppressAutoHyphens/>
        <w:ind w:left="1077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za odstąpienie od umowy z przyczyn zależnych od Wykonawcy w wysokości 10%  wynagrodzenia umownego,</w:t>
      </w:r>
    </w:p>
    <w:p w:rsidR="00E00E95" w:rsidRPr="007F50D5" w:rsidRDefault="00E00E95" w:rsidP="00E00E95">
      <w:pPr>
        <w:numPr>
          <w:ilvl w:val="0"/>
          <w:numId w:val="7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Zamawiający zapłaci kary umowne Wykonawcy:</w:t>
      </w:r>
    </w:p>
    <w:p w:rsidR="00E00E95" w:rsidRPr="007F50D5" w:rsidRDefault="00E00E95" w:rsidP="00E00E95">
      <w:pPr>
        <w:numPr>
          <w:ilvl w:val="0"/>
          <w:numId w:val="9"/>
        </w:numPr>
        <w:suppressAutoHyphens/>
        <w:ind w:left="1077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za opóźnienia w umożliwieniu rozpoczęcia robót lub spowodowanie przerwy w wykonaniu robót w wysokości 0,5% wynagrodzenia umownego za każdy dzień opóźnienia lub przerwy,</w:t>
      </w:r>
    </w:p>
    <w:p w:rsidR="00E00E95" w:rsidRPr="007F50D5" w:rsidRDefault="00E00E95" w:rsidP="00E00E95">
      <w:pPr>
        <w:numPr>
          <w:ilvl w:val="0"/>
          <w:numId w:val="9"/>
        </w:numPr>
        <w:suppressAutoHyphens/>
        <w:ind w:left="1077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za odstąpienie od umowy z przyczyn zależnych od Zamawiającego w wysokości 10%  wynagrodzenia umownego.</w:t>
      </w:r>
    </w:p>
    <w:p w:rsidR="00E00E95" w:rsidRPr="007F50D5" w:rsidRDefault="00E00E95" w:rsidP="00E00E95">
      <w:pPr>
        <w:numPr>
          <w:ilvl w:val="0"/>
          <w:numId w:val="5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Strony zastrzegają sobie prawo do odszkodowania uzupełniającego przenoszącego wysokość kar umownych do wysokości rzeczywiście poniesionej szkody.</w:t>
      </w:r>
    </w:p>
    <w:p w:rsidR="00E00E95" w:rsidRPr="007F50D5" w:rsidRDefault="00E00E95" w:rsidP="00E00E95">
      <w:pPr>
        <w:numPr>
          <w:ilvl w:val="0"/>
          <w:numId w:val="5"/>
        </w:numPr>
        <w:suppressAutoHyphens/>
        <w:jc w:val="both"/>
        <w:rPr>
          <w:szCs w:val="20"/>
          <w:lang w:eastAsia="zh-CN"/>
        </w:rPr>
      </w:pPr>
      <w:r w:rsidRPr="007F50D5">
        <w:rPr>
          <w:szCs w:val="20"/>
        </w:rPr>
        <w:t>Zamawiający jest uprawniony do potracenia należnej kary umownej oraz roszczeń, o których mowa w ust. 3 powyżej z wynagrodzenia Wykonawcy, na co Wykonawca wyraża zgodę.</w:t>
      </w:r>
    </w:p>
    <w:p w:rsidR="00E00E95" w:rsidRPr="007F50D5" w:rsidRDefault="00E00E95" w:rsidP="00E00E95">
      <w:pPr>
        <w:numPr>
          <w:ilvl w:val="0"/>
          <w:numId w:val="5"/>
        </w:numPr>
        <w:suppressAutoHyphens/>
        <w:jc w:val="both"/>
        <w:rPr>
          <w:szCs w:val="20"/>
          <w:lang w:eastAsia="zh-CN"/>
        </w:rPr>
      </w:pPr>
      <w:r w:rsidRPr="007F50D5">
        <w:t>Odstąpienie od Umowy nie pozbawia żądnej ze Stron prawa do dochodzenia zapłaty kar umownych zastrzeżonych w Umowie.</w:t>
      </w:r>
    </w:p>
    <w:p w:rsidR="00E00E95" w:rsidRPr="007F50D5" w:rsidRDefault="00E00E95" w:rsidP="00E00E95">
      <w:pPr>
        <w:suppressAutoHyphens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szCs w:val="20"/>
          <w:lang w:eastAsia="zh-CN"/>
        </w:rPr>
        <w:t>§ 8</w:t>
      </w:r>
    </w:p>
    <w:p w:rsidR="00E00E95" w:rsidRPr="007F50D5" w:rsidRDefault="00E00E95" w:rsidP="00E00E95">
      <w:pPr>
        <w:numPr>
          <w:ilvl w:val="0"/>
          <w:numId w:val="10"/>
        </w:numPr>
        <w:tabs>
          <w:tab w:val="left" w:pos="336"/>
        </w:tabs>
        <w:suppressAutoHyphens/>
        <w:ind w:left="340" w:hanging="340"/>
        <w:jc w:val="both"/>
        <w:rPr>
          <w:szCs w:val="20"/>
          <w:lang w:eastAsia="zh-CN"/>
        </w:rPr>
      </w:pPr>
      <w:r w:rsidRPr="007F50D5">
        <w:rPr>
          <w:szCs w:val="20"/>
          <w:lang w:eastAsia="zh-CN"/>
        </w:rPr>
        <w:t xml:space="preserve">Strony postanawiają, że przedmiotem odbioru końcowego będzie przedmiot </w:t>
      </w:r>
      <w:r w:rsidRPr="007F50D5">
        <w:rPr>
          <w:lang w:eastAsia="zh-CN"/>
        </w:rPr>
        <w:t>umowy.</w:t>
      </w:r>
    </w:p>
    <w:p w:rsidR="00E00E95" w:rsidRPr="007F50D5" w:rsidRDefault="00E00E95" w:rsidP="00E00E95">
      <w:pPr>
        <w:numPr>
          <w:ilvl w:val="0"/>
          <w:numId w:val="10"/>
        </w:numPr>
        <w:tabs>
          <w:tab w:val="left" w:pos="336"/>
        </w:tabs>
        <w:suppressAutoHyphens/>
        <w:ind w:left="340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Zamawiający wyznaczy termin i rozpocznie odbiór przedmiotu odbioru w ciągu 14 dni od dnia zawiadomienia go o osiągnięciu gotowości do odbioru zawiadamiając o tym Wykonawcę.</w:t>
      </w:r>
    </w:p>
    <w:p w:rsidR="00E00E95" w:rsidRPr="007F50D5" w:rsidRDefault="00E00E95" w:rsidP="00E00E95">
      <w:pPr>
        <w:numPr>
          <w:ilvl w:val="0"/>
          <w:numId w:val="10"/>
        </w:numPr>
        <w:tabs>
          <w:tab w:val="left" w:pos="336"/>
        </w:tabs>
        <w:suppressAutoHyphens/>
        <w:ind w:left="340" w:hanging="340"/>
        <w:jc w:val="both"/>
        <w:rPr>
          <w:szCs w:val="20"/>
          <w:lang w:eastAsia="zh-CN"/>
        </w:rPr>
      </w:pPr>
      <w:r w:rsidRPr="007F50D5">
        <w:rPr>
          <w:lang w:eastAsia="zh-CN"/>
        </w:rPr>
        <w:t>Strony postanawiają, że czynności odbioru spisane będą w protokole zawierającym wszelkie ustalenia dokonane w toku odbioru, jak też terminy wyznaczone na usunięcie stwierdzonych przy odbiorze wad.</w:t>
      </w:r>
    </w:p>
    <w:p w:rsidR="00E00E95" w:rsidRPr="007F50D5" w:rsidRDefault="00E00E95" w:rsidP="00E00E95">
      <w:pPr>
        <w:suppressAutoHyphens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9</w:t>
      </w:r>
    </w:p>
    <w:p w:rsidR="00E00E95" w:rsidRPr="007F50D5" w:rsidRDefault="00E00E95" w:rsidP="00E00E9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lastRenderedPageBreak/>
        <w:t>Strony postanawiają, że Zamawiającemu przysługuje od Wykonawcy uprawnienie z tytułu rękojmi i  gwarancji na prace objęte niniejszą umową.</w:t>
      </w:r>
    </w:p>
    <w:p w:rsidR="00E00E95" w:rsidRPr="007F50D5" w:rsidRDefault="00E00E95" w:rsidP="00E00E9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Termin gwarancji i rękojmi wynosi 36 miesięcy licząc od daty odbioru końcowego przedmiotu umowy.</w:t>
      </w:r>
    </w:p>
    <w:p w:rsidR="00E00E95" w:rsidRPr="007F50D5" w:rsidRDefault="00E00E95" w:rsidP="00E00E9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W przypadku ujawnienia w okresie rękojmi lub gwarancji wad lub usterek Zamawiający poinformuje o tym Wykonawcę na piśmie wyznaczając mu termin do ich usunięcia.</w:t>
      </w:r>
    </w:p>
    <w:p w:rsidR="00E00E95" w:rsidRPr="007F50D5" w:rsidRDefault="00E00E95" w:rsidP="00E00E9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W przypadku nieusunięcia wad lub usterek w wyznaczonym terminie przez Wykonawcę, Zamawiający może naliczyć karę umowną tak jak za opóźnienie w wykonaniu przedmiotu umowy.</w:t>
      </w:r>
    </w:p>
    <w:p w:rsidR="00E00E95" w:rsidRPr="007F50D5" w:rsidRDefault="00E00E95" w:rsidP="00E00E95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Nie usunięcie przez Wykonawcę wad lub usterek w terminie daje Zamawiającemu prawo powierzenia ich usunięcia osobom trzecim na koszt Wykonawcy.</w:t>
      </w:r>
    </w:p>
    <w:p w:rsidR="00E00E95" w:rsidRPr="007F50D5" w:rsidRDefault="00E00E95" w:rsidP="00E00E95">
      <w:pPr>
        <w:suppressAutoHyphens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10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Zmiana postanowień zawartej umowy może nastąpić za zgodą obu stron wyrażoną na piśmie pod rygorem nieważności tej umowy.</w:t>
      </w:r>
    </w:p>
    <w:p w:rsidR="00E00E95" w:rsidRPr="007F50D5" w:rsidRDefault="00E00E95" w:rsidP="00E00E95">
      <w:pPr>
        <w:suppressAutoHyphens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11</w:t>
      </w:r>
    </w:p>
    <w:p w:rsidR="00E00E95" w:rsidRPr="007F50D5" w:rsidRDefault="00E00E95" w:rsidP="00E00E95">
      <w:pPr>
        <w:numPr>
          <w:ilvl w:val="0"/>
          <w:numId w:val="4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W razie powstania sporu na tle wykonania niniejszej umowy o wykonanie robót Wykonawca jest zobowiązany przede wszystkim do wyczerpania drogi postępowania reklamacyjnego.</w:t>
      </w:r>
    </w:p>
    <w:p w:rsidR="00E00E95" w:rsidRPr="007F50D5" w:rsidRDefault="00E00E95" w:rsidP="00E00E95">
      <w:pPr>
        <w:numPr>
          <w:ilvl w:val="0"/>
          <w:numId w:val="4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Reklamację wykonuje się poprzez skierowanie konkretnego roszczenia do Zamawiającego.</w:t>
      </w:r>
    </w:p>
    <w:p w:rsidR="00E00E95" w:rsidRPr="007F50D5" w:rsidRDefault="00E00E95" w:rsidP="00E00E95">
      <w:pPr>
        <w:numPr>
          <w:ilvl w:val="0"/>
          <w:numId w:val="4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Zamawiający ma obowiązek do pisemnego ustosunkowania się do zgłoszonego przez Wykonawcę roszczenia w terminie 21 dni od daty zgłoszenia roszczenia.</w:t>
      </w:r>
    </w:p>
    <w:p w:rsidR="00E00E95" w:rsidRPr="007F50D5" w:rsidRDefault="00E00E95" w:rsidP="00E00E95">
      <w:pPr>
        <w:numPr>
          <w:ilvl w:val="0"/>
          <w:numId w:val="4"/>
        </w:numPr>
        <w:suppressAutoHyphens/>
        <w:jc w:val="both"/>
        <w:rPr>
          <w:szCs w:val="20"/>
          <w:lang w:eastAsia="zh-CN"/>
        </w:rPr>
      </w:pPr>
      <w:r w:rsidRPr="007F50D5">
        <w:rPr>
          <w:lang w:eastAsia="zh-CN"/>
        </w:rPr>
        <w:t>Właściwym do rozpatrzenia sporów wynikłych na tle realizacji niniejszej umowy jest sąd właściwy dla siedziby Zamawiającego</w:t>
      </w:r>
    </w:p>
    <w:p w:rsidR="00E00E95" w:rsidRPr="007F50D5" w:rsidRDefault="00E00E95" w:rsidP="00E00E95">
      <w:pPr>
        <w:suppressAutoHyphens/>
        <w:ind w:left="360"/>
        <w:jc w:val="both"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12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  <w:r w:rsidRPr="007F50D5">
        <w:rPr>
          <w:lang w:eastAsia="zh-CN"/>
        </w:rPr>
        <w:t>W sprawach nieuregulowanych niniejszą umową stosuje się przepisy Kodeksu Cywilnego.</w:t>
      </w:r>
    </w:p>
    <w:p w:rsidR="00E00E95" w:rsidRPr="007F50D5" w:rsidRDefault="00E00E95" w:rsidP="00E00E95">
      <w:pPr>
        <w:suppressAutoHyphens/>
        <w:rPr>
          <w:lang w:eastAsia="zh-CN"/>
        </w:rPr>
      </w:pPr>
    </w:p>
    <w:p w:rsidR="00E00E95" w:rsidRPr="007F50D5" w:rsidRDefault="00E00E95" w:rsidP="00E00E95">
      <w:pPr>
        <w:suppressAutoHyphens/>
        <w:jc w:val="center"/>
        <w:rPr>
          <w:szCs w:val="20"/>
          <w:lang w:eastAsia="zh-CN"/>
        </w:rPr>
      </w:pPr>
      <w:r w:rsidRPr="007F50D5">
        <w:rPr>
          <w:b/>
          <w:bCs/>
          <w:lang w:eastAsia="zh-CN"/>
        </w:rPr>
        <w:t>§ 13</w:t>
      </w:r>
    </w:p>
    <w:p w:rsidR="00E00E95" w:rsidRPr="007F50D5" w:rsidRDefault="00E00E95" w:rsidP="00E00E95">
      <w:pPr>
        <w:suppressAutoHyphens/>
        <w:jc w:val="both"/>
        <w:rPr>
          <w:szCs w:val="20"/>
          <w:lang w:eastAsia="zh-CN"/>
        </w:rPr>
      </w:pPr>
      <w:r w:rsidRPr="007F50D5">
        <w:rPr>
          <w:szCs w:val="20"/>
          <w:lang w:eastAsia="zh-CN"/>
        </w:rPr>
        <w:t>Umowa niniejsza sporządzona została w 3 jednobrzmiących egzemplarzach, dwa egzemplarze dla Zamawiającego, jeden egzemplarz dla Wykonawcy.</w:t>
      </w:r>
    </w:p>
    <w:p w:rsidR="00E00E95" w:rsidRPr="007F50D5" w:rsidRDefault="00E00E95" w:rsidP="00E00E95">
      <w:pPr>
        <w:suppressAutoHyphens/>
        <w:ind w:left="225"/>
        <w:rPr>
          <w:lang w:eastAsia="zh-CN"/>
        </w:rPr>
      </w:pPr>
    </w:p>
    <w:p w:rsidR="00E00E95" w:rsidRPr="007F50D5" w:rsidRDefault="00E00E95" w:rsidP="00E00E95">
      <w:pPr>
        <w:suppressAutoHyphens/>
        <w:ind w:left="225"/>
        <w:rPr>
          <w:lang w:eastAsia="zh-CN"/>
        </w:rPr>
      </w:pPr>
    </w:p>
    <w:p w:rsidR="00E00E95" w:rsidRPr="007F50D5" w:rsidRDefault="00E00E95" w:rsidP="00E00E95">
      <w:pPr>
        <w:suppressAutoHyphens/>
        <w:rPr>
          <w:szCs w:val="20"/>
          <w:lang w:eastAsia="zh-CN"/>
        </w:rPr>
      </w:pPr>
      <w:r w:rsidRPr="007F50D5">
        <w:rPr>
          <w:b/>
          <w:bCs/>
          <w:szCs w:val="20"/>
          <w:lang w:eastAsia="zh-CN"/>
        </w:rPr>
        <w:t xml:space="preserve">ZAMAWIAJĄCY:                                 </w:t>
      </w:r>
      <w:r w:rsidRPr="007F50D5">
        <w:rPr>
          <w:b/>
          <w:bCs/>
          <w:szCs w:val="20"/>
          <w:lang w:eastAsia="zh-CN"/>
        </w:rPr>
        <w:tab/>
      </w:r>
      <w:r w:rsidRPr="007F50D5">
        <w:rPr>
          <w:b/>
          <w:bCs/>
          <w:szCs w:val="20"/>
          <w:lang w:eastAsia="zh-CN"/>
        </w:rPr>
        <w:tab/>
        <w:t xml:space="preserve">                   WYKONAWCA:</w:t>
      </w:r>
    </w:p>
    <w:p w:rsidR="00E00E95" w:rsidRPr="007F50D5" w:rsidRDefault="00E00E95" w:rsidP="00E00E95">
      <w:pPr>
        <w:suppressAutoHyphens/>
        <w:rPr>
          <w:szCs w:val="20"/>
          <w:lang w:eastAsia="zh-CN"/>
        </w:rPr>
      </w:pPr>
    </w:p>
    <w:p w:rsidR="00E00E95" w:rsidRDefault="00E00E95" w:rsidP="00E00E9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B8287A" w:rsidRDefault="00B8287A">
      <w:bookmarkStart w:id="0" w:name="_GoBack"/>
      <w:bookmarkEnd w:id="0"/>
    </w:p>
    <w:sectPr w:rsidR="00B8287A" w:rsidSect="00B83E78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 w:val="0"/>
        <w:szCs w:val="24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95"/>
    <w:rsid w:val="006C4C0E"/>
    <w:rsid w:val="00846C36"/>
    <w:rsid w:val="00AD41B9"/>
    <w:rsid w:val="00B8287A"/>
    <w:rsid w:val="00B83E78"/>
    <w:rsid w:val="00E0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2CAFA-9084-4A90-9E55-70841C80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0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Ciepiela</dc:creator>
  <cp:keywords/>
  <dc:description/>
  <cp:lastModifiedBy>Dariusz Ciepiela</cp:lastModifiedBy>
  <cp:revision>1</cp:revision>
  <dcterms:created xsi:type="dcterms:W3CDTF">2022-08-09T07:39:00Z</dcterms:created>
  <dcterms:modified xsi:type="dcterms:W3CDTF">2022-08-09T07:40:00Z</dcterms:modified>
</cp:coreProperties>
</file>