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EA" w:rsidRPr="00363AEA" w:rsidRDefault="00363AEA" w:rsidP="00363AEA">
      <w:pPr>
        <w:pStyle w:val="Nagwek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63AEA">
        <w:rPr>
          <w:rFonts w:ascii="Times New Roman" w:hAnsi="Times New Roman" w:cs="Times New Roman"/>
          <w:color w:val="auto"/>
          <w:sz w:val="22"/>
          <w:szCs w:val="22"/>
        </w:rPr>
        <w:t xml:space="preserve">Specyfikacja szczegółowa do zaproszenia do złożenia ofert w postępowaniu pn: Zakup wyposażenia dla świetlicy wiejskiej w budynku strażnicy OSP </w:t>
      </w:r>
      <w:r w:rsidRPr="00363AE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w Niedziałkach</w:t>
      </w:r>
    </w:p>
    <w:p w:rsidR="00B943BB" w:rsidRPr="00363AEA" w:rsidRDefault="00B943BB" w:rsidP="00B943BB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363AEA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363AEA" w:rsidRPr="00363AEA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Pr="00363AEA">
        <w:rPr>
          <w:rFonts w:ascii="Times New Roman" w:hAnsi="Times New Roman" w:cs="Times New Roman"/>
          <w:color w:val="auto"/>
          <w:sz w:val="22"/>
          <w:szCs w:val="22"/>
        </w:rPr>
        <w:t>Drukarka laserowa-mono A4</w:t>
      </w: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9"/>
        <w:gridCol w:w="3688"/>
      </w:tblGrid>
      <w:tr w:rsidR="00363AEA" w:rsidRPr="00363AEA" w:rsidTr="000F2DE3">
        <w:trPr>
          <w:tblCellSpacing w:w="15" w:type="dxa"/>
        </w:trPr>
        <w:tc>
          <w:tcPr>
            <w:tcW w:w="5394" w:type="dxa"/>
            <w:vAlign w:val="center"/>
            <w:hideMark/>
          </w:tcPr>
          <w:p w:rsidR="00B943BB" w:rsidRPr="00363AEA" w:rsidRDefault="00B943BB" w:rsidP="00B819A3">
            <w:r w:rsidRPr="00363AEA">
              <w:t xml:space="preserve">Interfejs: </w:t>
            </w:r>
          </w:p>
        </w:tc>
        <w:tc>
          <w:tcPr>
            <w:tcW w:w="3643" w:type="dxa"/>
            <w:vAlign w:val="center"/>
            <w:hideMark/>
          </w:tcPr>
          <w:p w:rsidR="00B943BB" w:rsidRPr="00363AEA" w:rsidRDefault="00B943BB" w:rsidP="00287493">
            <w:r w:rsidRPr="00363AEA">
              <w:t xml:space="preserve">USB 2.0, </w:t>
            </w:r>
          </w:p>
        </w:tc>
      </w:tr>
      <w:tr w:rsidR="00363AEA" w:rsidRPr="00363AEA" w:rsidTr="000F2DE3">
        <w:trPr>
          <w:tblCellSpacing w:w="15" w:type="dxa"/>
        </w:trPr>
        <w:tc>
          <w:tcPr>
            <w:tcW w:w="5394" w:type="dxa"/>
            <w:vAlign w:val="center"/>
            <w:hideMark/>
          </w:tcPr>
          <w:p w:rsidR="00B943BB" w:rsidRPr="00363AEA" w:rsidRDefault="00B943BB" w:rsidP="00B819A3">
            <w:r w:rsidRPr="00363AEA">
              <w:t xml:space="preserve">Technologia druku: </w:t>
            </w:r>
          </w:p>
        </w:tc>
        <w:tc>
          <w:tcPr>
            <w:tcW w:w="3643" w:type="dxa"/>
            <w:vAlign w:val="center"/>
            <w:hideMark/>
          </w:tcPr>
          <w:p w:rsidR="00B943BB" w:rsidRPr="00363AEA" w:rsidRDefault="00B943BB" w:rsidP="00B819A3">
            <w:r w:rsidRPr="00363AEA">
              <w:t xml:space="preserve">laserowa </w:t>
            </w:r>
            <w:r w:rsidR="00287493" w:rsidRPr="00363AEA">
              <w:t xml:space="preserve">lub diodowa </w:t>
            </w:r>
            <w:r w:rsidR="005A4D57" w:rsidRPr="00363AEA">
              <w:t>mono</w:t>
            </w:r>
          </w:p>
        </w:tc>
      </w:tr>
      <w:tr w:rsidR="00363AEA" w:rsidRPr="00363AEA" w:rsidTr="000F2DE3">
        <w:trPr>
          <w:tblCellSpacing w:w="15" w:type="dxa"/>
        </w:trPr>
        <w:tc>
          <w:tcPr>
            <w:tcW w:w="5394" w:type="dxa"/>
            <w:vAlign w:val="center"/>
            <w:hideMark/>
          </w:tcPr>
          <w:p w:rsidR="00B943BB" w:rsidRPr="00363AEA" w:rsidRDefault="00B943BB" w:rsidP="00B819A3">
            <w:r w:rsidRPr="00363AEA">
              <w:t xml:space="preserve">Maksymalny rozmiar druku: </w:t>
            </w:r>
          </w:p>
        </w:tc>
        <w:tc>
          <w:tcPr>
            <w:tcW w:w="3643" w:type="dxa"/>
            <w:vAlign w:val="center"/>
            <w:hideMark/>
          </w:tcPr>
          <w:p w:rsidR="00B943BB" w:rsidRPr="00363AEA" w:rsidRDefault="00B943BB" w:rsidP="00B819A3">
            <w:r w:rsidRPr="00363AEA">
              <w:t xml:space="preserve">A4 </w:t>
            </w:r>
          </w:p>
        </w:tc>
      </w:tr>
      <w:tr w:rsidR="00363AEA" w:rsidRPr="00363AEA" w:rsidTr="000F2DE3">
        <w:trPr>
          <w:tblCellSpacing w:w="15" w:type="dxa"/>
        </w:trPr>
        <w:tc>
          <w:tcPr>
            <w:tcW w:w="5394" w:type="dxa"/>
            <w:vAlign w:val="center"/>
            <w:hideMark/>
          </w:tcPr>
          <w:p w:rsidR="00B943BB" w:rsidRPr="00363AEA" w:rsidRDefault="007F3183" w:rsidP="00B819A3">
            <w:r w:rsidRPr="00363AEA">
              <w:t xml:space="preserve">Możliwość instalacji tonera: (kasety wymiennej):  </w:t>
            </w:r>
          </w:p>
        </w:tc>
        <w:tc>
          <w:tcPr>
            <w:tcW w:w="3643" w:type="dxa"/>
            <w:vAlign w:val="center"/>
            <w:hideMark/>
          </w:tcPr>
          <w:p w:rsidR="00B943BB" w:rsidRPr="00363AEA" w:rsidRDefault="007F3183" w:rsidP="00B819A3">
            <w:r w:rsidRPr="00363AEA">
              <w:t>1000 stron</w:t>
            </w:r>
            <w:r w:rsidR="00B943BB" w:rsidRPr="00363AEA">
              <w:t xml:space="preserve"> </w:t>
            </w:r>
          </w:p>
        </w:tc>
      </w:tr>
      <w:tr w:rsidR="00363AEA" w:rsidRPr="00363AEA" w:rsidTr="000F2DE3">
        <w:trPr>
          <w:tblCellSpacing w:w="15" w:type="dxa"/>
        </w:trPr>
        <w:tc>
          <w:tcPr>
            <w:tcW w:w="5394" w:type="dxa"/>
            <w:vAlign w:val="center"/>
            <w:hideMark/>
          </w:tcPr>
          <w:p w:rsidR="00B943BB" w:rsidRPr="00363AEA" w:rsidRDefault="00287493" w:rsidP="00B819A3">
            <w:r w:rsidRPr="00363AEA">
              <w:t>S</w:t>
            </w:r>
            <w:r w:rsidR="00B943BB" w:rsidRPr="00363AEA">
              <w:t>zybkość druku</w:t>
            </w:r>
          </w:p>
        </w:tc>
        <w:tc>
          <w:tcPr>
            <w:tcW w:w="3643" w:type="dxa"/>
            <w:vAlign w:val="center"/>
            <w:hideMark/>
          </w:tcPr>
          <w:p w:rsidR="00B943BB" w:rsidRPr="00363AEA" w:rsidRDefault="007F3183" w:rsidP="00B819A3">
            <w:r w:rsidRPr="00363AEA">
              <w:t>18</w:t>
            </w:r>
            <w:r w:rsidR="00B943BB" w:rsidRPr="00363AEA">
              <w:t xml:space="preserve"> </w:t>
            </w:r>
            <w:proofErr w:type="spellStart"/>
            <w:r w:rsidR="00B943BB" w:rsidRPr="00363AEA">
              <w:t>str</w:t>
            </w:r>
            <w:proofErr w:type="spellEnd"/>
            <w:r w:rsidR="00B943BB" w:rsidRPr="00363AEA">
              <w:t xml:space="preserve">/min </w:t>
            </w:r>
          </w:p>
        </w:tc>
      </w:tr>
      <w:tr w:rsidR="00363AEA" w:rsidRPr="00363AEA" w:rsidTr="000F2DE3">
        <w:trPr>
          <w:tblCellSpacing w:w="15" w:type="dxa"/>
        </w:trPr>
        <w:tc>
          <w:tcPr>
            <w:tcW w:w="5394" w:type="dxa"/>
            <w:vAlign w:val="center"/>
            <w:hideMark/>
          </w:tcPr>
          <w:p w:rsidR="00B943BB" w:rsidRPr="00363AEA" w:rsidRDefault="007F3183" w:rsidP="00B819A3">
            <w:r w:rsidRPr="00363AEA">
              <w:t>Duplex</w:t>
            </w:r>
            <w:r w:rsidR="00B943BB" w:rsidRPr="00363AEA">
              <w:t xml:space="preserve"> </w:t>
            </w:r>
          </w:p>
        </w:tc>
        <w:tc>
          <w:tcPr>
            <w:tcW w:w="3643" w:type="dxa"/>
            <w:vAlign w:val="center"/>
            <w:hideMark/>
          </w:tcPr>
          <w:p w:rsidR="00B943BB" w:rsidRPr="00363AEA" w:rsidRDefault="007F3183" w:rsidP="00B819A3">
            <w:r w:rsidRPr="00363AEA">
              <w:t>nie</w:t>
            </w:r>
          </w:p>
        </w:tc>
      </w:tr>
      <w:tr w:rsidR="00363AEA" w:rsidRPr="00363AEA" w:rsidTr="000F2DE3">
        <w:trPr>
          <w:tblCellSpacing w:w="15" w:type="dxa"/>
        </w:trPr>
        <w:tc>
          <w:tcPr>
            <w:tcW w:w="5394" w:type="dxa"/>
            <w:vAlign w:val="center"/>
            <w:hideMark/>
          </w:tcPr>
          <w:p w:rsidR="00B943BB" w:rsidRPr="00363AEA" w:rsidRDefault="00B943BB" w:rsidP="00B819A3">
            <w:r w:rsidRPr="00363AEA">
              <w:t xml:space="preserve">Obsługiwane systemy </w:t>
            </w:r>
          </w:p>
        </w:tc>
        <w:tc>
          <w:tcPr>
            <w:tcW w:w="3643" w:type="dxa"/>
            <w:vAlign w:val="center"/>
            <w:hideMark/>
          </w:tcPr>
          <w:p w:rsidR="00B943BB" w:rsidRPr="00363AEA" w:rsidRDefault="00B943BB" w:rsidP="00B819A3">
            <w:r w:rsidRPr="00363AEA">
              <w:t xml:space="preserve">Windows 7-10; 32/64 bit </w:t>
            </w:r>
          </w:p>
        </w:tc>
      </w:tr>
      <w:tr w:rsidR="00363AEA" w:rsidRPr="00363AEA" w:rsidTr="000F2DE3">
        <w:trPr>
          <w:tblCellSpacing w:w="15" w:type="dxa"/>
        </w:trPr>
        <w:tc>
          <w:tcPr>
            <w:tcW w:w="5394" w:type="dxa"/>
            <w:vAlign w:val="center"/>
            <w:hideMark/>
          </w:tcPr>
          <w:p w:rsidR="00B943BB" w:rsidRPr="00363AEA" w:rsidRDefault="007F3183" w:rsidP="00B819A3">
            <w:r w:rsidRPr="00363AEA">
              <w:t>Bęben światłoczuły zintegrowany z kasetą z tonerem</w:t>
            </w:r>
          </w:p>
        </w:tc>
        <w:tc>
          <w:tcPr>
            <w:tcW w:w="3643" w:type="dxa"/>
            <w:vAlign w:val="center"/>
            <w:hideMark/>
          </w:tcPr>
          <w:p w:rsidR="00B943BB" w:rsidRPr="00363AEA" w:rsidRDefault="007F3183" w:rsidP="00B819A3">
            <w:r w:rsidRPr="00363AEA">
              <w:t>tak</w:t>
            </w:r>
          </w:p>
        </w:tc>
      </w:tr>
      <w:tr w:rsidR="00363AEA" w:rsidRPr="00363AEA" w:rsidTr="000F2DE3">
        <w:trPr>
          <w:tblCellSpacing w:w="15" w:type="dxa"/>
        </w:trPr>
        <w:tc>
          <w:tcPr>
            <w:tcW w:w="5394" w:type="dxa"/>
            <w:vAlign w:val="center"/>
            <w:hideMark/>
          </w:tcPr>
          <w:p w:rsidR="00B943BB" w:rsidRPr="00363AEA" w:rsidRDefault="007F3183" w:rsidP="007F3183">
            <w:r w:rsidRPr="00363AEA">
              <w:t xml:space="preserve">Zasilanie: </w:t>
            </w:r>
          </w:p>
        </w:tc>
        <w:tc>
          <w:tcPr>
            <w:tcW w:w="3643" w:type="dxa"/>
            <w:vAlign w:val="center"/>
            <w:hideMark/>
          </w:tcPr>
          <w:p w:rsidR="00B943BB" w:rsidRPr="00363AEA" w:rsidRDefault="007F3183" w:rsidP="00B819A3">
            <w:r w:rsidRPr="00363AEA">
              <w:t>220V</w:t>
            </w:r>
            <w:r w:rsidR="00B943BB" w:rsidRPr="00363AEA">
              <w:t xml:space="preserve"> </w:t>
            </w:r>
          </w:p>
        </w:tc>
      </w:tr>
      <w:tr w:rsidR="00363AEA" w:rsidRPr="00363AEA" w:rsidTr="000F2DE3">
        <w:trPr>
          <w:tblCellSpacing w:w="15" w:type="dxa"/>
        </w:trPr>
        <w:tc>
          <w:tcPr>
            <w:tcW w:w="5394" w:type="dxa"/>
            <w:vAlign w:val="center"/>
            <w:hideMark/>
          </w:tcPr>
          <w:p w:rsidR="00B943BB" w:rsidRPr="00363AEA" w:rsidRDefault="007F3183" w:rsidP="007F3183">
            <w:pPr>
              <w:rPr>
                <w:bCs/>
              </w:rPr>
            </w:pPr>
            <w:r w:rsidRPr="00363AEA">
              <w:t>Przewód zasilający</w:t>
            </w:r>
          </w:p>
        </w:tc>
        <w:tc>
          <w:tcPr>
            <w:tcW w:w="3643" w:type="dxa"/>
            <w:vAlign w:val="center"/>
            <w:hideMark/>
          </w:tcPr>
          <w:p w:rsidR="00B943BB" w:rsidRPr="00363AEA" w:rsidRDefault="007F3183" w:rsidP="00B819A3">
            <w:r w:rsidRPr="00363AEA">
              <w:t>zasilanie PL</w:t>
            </w:r>
          </w:p>
        </w:tc>
      </w:tr>
      <w:tr w:rsidR="00030D36" w:rsidRPr="00363AEA" w:rsidTr="000F2DE3">
        <w:trPr>
          <w:tblCellSpacing w:w="15" w:type="dxa"/>
        </w:trPr>
        <w:tc>
          <w:tcPr>
            <w:tcW w:w="9067" w:type="dxa"/>
            <w:gridSpan w:val="2"/>
            <w:vAlign w:val="center"/>
          </w:tcPr>
          <w:p w:rsidR="00030D36" w:rsidRPr="00363AEA" w:rsidRDefault="00030D36" w:rsidP="00B819A3">
            <w:r>
              <w:t>Gwarancja producenta 24 m-ce</w:t>
            </w:r>
          </w:p>
        </w:tc>
      </w:tr>
    </w:tbl>
    <w:p w:rsidR="00B943BB" w:rsidRPr="00363AEA" w:rsidRDefault="00B943BB" w:rsidP="00B943BB">
      <w:pPr>
        <w:spacing w:line="360" w:lineRule="auto"/>
      </w:pPr>
    </w:p>
    <w:p w:rsidR="00B943BB" w:rsidRPr="00363AEA" w:rsidRDefault="00363AEA" w:rsidP="00B943BB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B943BB" w:rsidRPr="00363AEA">
        <w:rPr>
          <w:rFonts w:ascii="Times New Roman" w:hAnsi="Times New Roman" w:cs="Times New Roman"/>
          <w:color w:val="auto"/>
          <w:sz w:val="22"/>
          <w:szCs w:val="22"/>
        </w:rPr>
        <w:t xml:space="preserve">Laptop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4"/>
        <w:gridCol w:w="7068"/>
      </w:tblGrid>
      <w:tr w:rsidR="00363AEA" w:rsidRPr="00363AEA" w:rsidTr="00B81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Procesor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rPr>
                <w:b/>
              </w:rPr>
              <w:t xml:space="preserve">Wydajność procesora nie mniejsza niż </w:t>
            </w:r>
            <w:r w:rsidR="00BD348B" w:rsidRPr="00363AEA">
              <w:rPr>
                <w:shd w:val="clear" w:color="auto" w:fill="FBFCFD"/>
              </w:rPr>
              <w:t xml:space="preserve">8549 </w:t>
            </w:r>
            <w:r w:rsidRPr="00363AEA">
              <w:t xml:space="preserve">punktów w zestawieniu: </w:t>
            </w:r>
            <w:r w:rsidR="008F6919" w:rsidRPr="008F6919">
              <w:t>www.cpubenchmark.net/cpu_list.php na dzień 15.04.2020</w:t>
            </w:r>
            <w:r w:rsidR="008F6919">
              <w:t xml:space="preserve"> (w załączeniu)</w:t>
            </w:r>
          </w:p>
        </w:tc>
      </w:tr>
      <w:tr w:rsidR="00363AEA" w:rsidRPr="00363AEA" w:rsidTr="00B81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Ekran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D348B" w:rsidP="00B819A3">
            <w:r w:rsidRPr="00363AEA">
              <w:t>15,6" , 1920 x 1080 (</w:t>
            </w:r>
            <w:proofErr w:type="spellStart"/>
            <w:r w:rsidRPr="00363AEA">
              <w:t>FullHD</w:t>
            </w:r>
            <w:proofErr w:type="spellEnd"/>
            <w:r w:rsidRPr="00363AEA">
              <w:t>)</w:t>
            </w:r>
          </w:p>
        </w:tc>
      </w:tr>
      <w:tr w:rsidR="00363AEA" w:rsidRPr="00363AEA" w:rsidTr="00B81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Typ matrycy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D348B" w:rsidP="00B819A3">
            <w:r w:rsidRPr="00363AEA">
              <w:t>LED, matowa</w:t>
            </w:r>
            <w:r w:rsidR="00287493" w:rsidRPr="00363AEA">
              <w:t xml:space="preserve"> lub antyodblaskowa</w:t>
            </w:r>
          </w:p>
        </w:tc>
      </w:tr>
      <w:tr w:rsidR="00363AEA" w:rsidRPr="00363AEA" w:rsidTr="00B81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Pamięć RAM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D348B" w:rsidP="0072798E">
            <w:pPr>
              <w:rPr>
                <w:lang w:val="en-US"/>
              </w:rPr>
            </w:pPr>
            <w:r w:rsidRPr="00363AEA">
              <w:rPr>
                <w:lang w:val="en-US"/>
              </w:rPr>
              <w:t xml:space="preserve">8 GB DDR4, </w:t>
            </w:r>
          </w:p>
        </w:tc>
      </w:tr>
      <w:tr w:rsidR="00363AEA" w:rsidRPr="00363AEA" w:rsidTr="00B81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D348B" w:rsidP="001D26C2">
            <w:r w:rsidRPr="00363AEA">
              <w:t xml:space="preserve">Dysk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D348B" w:rsidP="00B819A3">
            <w:r w:rsidRPr="00363AEA">
              <w:t>256 GB</w:t>
            </w:r>
            <w:r w:rsidR="001D26C2" w:rsidRPr="00363AEA">
              <w:t xml:space="preserve"> SSD M.2 </w:t>
            </w:r>
            <w:proofErr w:type="spellStart"/>
            <w:r w:rsidR="001D26C2" w:rsidRPr="00363AEA">
              <w:t>PCIe</w:t>
            </w:r>
            <w:proofErr w:type="spellEnd"/>
          </w:p>
        </w:tc>
      </w:tr>
      <w:tr w:rsidR="00363AEA" w:rsidRPr="00363AEA" w:rsidTr="00B81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Grafika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>zintegrowana</w:t>
            </w:r>
          </w:p>
        </w:tc>
      </w:tr>
      <w:tr w:rsidR="00363AEA" w:rsidRPr="00363AEA" w:rsidTr="00B81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Wbudowana kamera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tak </w:t>
            </w:r>
          </w:p>
        </w:tc>
      </w:tr>
      <w:tr w:rsidR="00363AEA" w:rsidRPr="00363AEA" w:rsidTr="00B81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Karta dźwiękowa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pPr>
              <w:rPr>
                <w:lang w:val="en-US"/>
              </w:rPr>
            </w:pPr>
            <w:proofErr w:type="spellStart"/>
            <w:r w:rsidRPr="00363AEA">
              <w:rPr>
                <w:lang w:val="en-US"/>
              </w:rPr>
              <w:t>zintegrowana</w:t>
            </w:r>
            <w:proofErr w:type="spellEnd"/>
            <w:r w:rsidRPr="00363AEA">
              <w:rPr>
                <w:lang w:val="en-US"/>
              </w:rPr>
              <w:t xml:space="preserve"> </w:t>
            </w:r>
          </w:p>
        </w:tc>
      </w:tr>
      <w:tr w:rsidR="00363AEA" w:rsidRPr="00363AEA" w:rsidTr="00B81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Wbudowane głośniki </w:t>
            </w:r>
            <w:r w:rsidR="0072798E" w:rsidRPr="00363AEA">
              <w:t xml:space="preserve">i mikrofon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D348B" w:rsidP="00B819A3">
            <w:r w:rsidRPr="00363AEA">
              <w:t>tak</w:t>
            </w:r>
          </w:p>
        </w:tc>
      </w:tr>
      <w:tr w:rsidR="00363AEA" w:rsidRPr="00363AEA" w:rsidTr="00B81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Komunikacja bezprzewodowa 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943BB" w:rsidP="0072798E">
            <w:proofErr w:type="spellStart"/>
            <w:r w:rsidRPr="00363AEA">
              <w:t>Bluetooth</w:t>
            </w:r>
            <w:proofErr w:type="spellEnd"/>
            <w:r w:rsidRPr="00363AEA">
              <w:t xml:space="preserve">, </w:t>
            </w:r>
            <w:proofErr w:type="spellStart"/>
            <w:r w:rsidRPr="00363AEA">
              <w:t>WiFi</w:t>
            </w:r>
            <w:proofErr w:type="spellEnd"/>
            <w:r w:rsidRPr="00363AEA">
              <w:t xml:space="preserve"> </w:t>
            </w:r>
          </w:p>
        </w:tc>
      </w:tr>
      <w:tr w:rsidR="00363AEA" w:rsidRPr="00363AEA" w:rsidTr="00B81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Karta sieciowa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D638F1" w:rsidP="00B819A3">
            <w:r w:rsidRPr="00363AEA">
              <w:t xml:space="preserve">LAN </w:t>
            </w:r>
            <w:r w:rsidR="00B943BB" w:rsidRPr="00363AEA">
              <w:t xml:space="preserve">10/100/1000 </w:t>
            </w:r>
            <w:proofErr w:type="spellStart"/>
            <w:r w:rsidR="00B943BB" w:rsidRPr="00363AEA">
              <w:t>Mbps</w:t>
            </w:r>
            <w:proofErr w:type="spellEnd"/>
            <w:r w:rsidR="00B943BB" w:rsidRPr="00363AEA">
              <w:t xml:space="preserve"> Gigabit Ethernet </w:t>
            </w:r>
          </w:p>
        </w:tc>
      </w:tr>
      <w:tr w:rsidR="00363AEA" w:rsidRPr="00363AEA" w:rsidTr="00B81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Czytnik kart pamięci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D638F1" w:rsidP="00B819A3">
            <w:r w:rsidRPr="00363AEA">
              <w:t>tak</w:t>
            </w:r>
          </w:p>
        </w:tc>
      </w:tr>
      <w:tr w:rsidR="00363AEA" w:rsidRPr="00363AEA" w:rsidTr="00B81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Wyjście HDMI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tak </w:t>
            </w:r>
          </w:p>
        </w:tc>
      </w:tr>
      <w:tr w:rsidR="00363AEA" w:rsidRPr="00363AEA" w:rsidTr="00B81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72798E" w:rsidP="0072798E">
            <w:r w:rsidRPr="00363AEA">
              <w:t>Złącze USB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72798E" w:rsidP="00B819A3">
            <w:r w:rsidRPr="00363AEA">
              <w:t>3 szt.</w:t>
            </w:r>
          </w:p>
        </w:tc>
      </w:tr>
      <w:tr w:rsidR="00363AEA" w:rsidRPr="00363AEA" w:rsidTr="00B81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wejście/wyjście audio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tak </w:t>
            </w:r>
          </w:p>
        </w:tc>
      </w:tr>
      <w:tr w:rsidR="00363AEA" w:rsidRPr="00363AEA" w:rsidTr="00B81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Komunikacja 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proofErr w:type="spellStart"/>
            <w:r w:rsidRPr="00363AEA">
              <w:t>TouchPad</w:t>
            </w:r>
            <w:proofErr w:type="spellEnd"/>
            <w:r w:rsidRPr="00363AEA">
              <w:t xml:space="preserve"> </w:t>
            </w:r>
            <w:r w:rsidR="0072798E" w:rsidRPr="00363AEA">
              <w:t>, klawiatura w układzie QWERTY</w:t>
            </w:r>
          </w:p>
        </w:tc>
      </w:tr>
      <w:tr w:rsidR="00363AEA" w:rsidRPr="00363AEA" w:rsidTr="00B81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System operacyjny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655F0A" w:rsidP="00B819A3">
            <w:r w:rsidRPr="00363AEA">
              <w:t>Najnowsza wersja systemu operacyjnego</w:t>
            </w:r>
            <w:r w:rsidR="0072798E" w:rsidRPr="00363AEA">
              <w:t xml:space="preserve"> w wersji profesjonalnej</w:t>
            </w:r>
            <w:r w:rsidRPr="00363AEA">
              <w:t xml:space="preserve">, </w:t>
            </w:r>
            <w:r w:rsidR="0072798E" w:rsidRPr="00363AEA">
              <w:t>64 bit licencjonowany</w:t>
            </w:r>
            <w:r w:rsidRPr="00363AEA">
              <w:t>, w języku polskim</w:t>
            </w:r>
          </w:p>
        </w:tc>
      </w:tr>
      <w:tr w:rsidR="00363AEA" w:rsidRPr="00363AEA" w:rsidTr="00B819A3">
        <w:trPr>
          <w:tblCellSpacing w:w="15" w:type="dxa"/>
        </w:trPr>
        <w:tc>
          <w:tcPr>
            <w:tcW w:w="0" w:type="auto"/>
            <w:vAlign w:val="center"/>
          </w:tcPr>
          <w:p w:rsidR="00D638F1" w:rsidRPr="00363AEA" w:rsidRDefault="00D638F1" w:rsidP="00B819A3">
            <w:r w:rsidRPr="00363AEA">
              <w:t>Napęd optyczny</w:t>
            </w:r>
          </w:p>
        </w:tc>
        <w:tc>
          <w:tcPr>
            <w:tcW w:w="0" w:type="auto"/>
            <w:vAlign w:val="center"/>
          </w:tcPr>
          <w:p w:rsidR="00D638F1" w:rsidRPr="00363AEA" w:rsidRDefault="00D638F1" w:rsidP="00B819A3">
            <w:r w:rsidRPr="00363AEA">
              <w:t xml:space="preserve">Nagrywarka DVD, napęd wewnętrzny lub zewnętrzny </w:t>
            </w:r>
          </w:p>
        </w:tc>
      </w:tr>
      <w:tr w:rsidR="00363AEA" w:rsidRPr="00363AEA" w:rsidTr="00B81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lastRenderedPageBreak/>
              <w:t xml:space="preserve">Wyposażenie 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zasilacz </w:t>
            </w:r>
          </w:p>
        </w:tc>
      </w:tr>
      <w:tr w:rsidR="00363AEA" w:rsidRPr="00363AEA" w:rsidTr="000F2DE3">
        <w:trPr>
          <w:trHeight w:val="471"/>
          <w:tblCellSpacing w:w="15" w:type="dxa"/>
        </w:trPr>
        <w:tc>
          <w:tcPr>
            <w:tcW w:w="0" w:type="auto"/>
            <w:vAlign w:val="center"/>
          </w:tcPr>
          <w:p w:rsidR="00D638F1" w:rsidRPr="00363AEA" w:rsidRDefault="001D26C2" w:rsidP="00B819A3">
            <w:r w:rsidRPr="00363AEA">
              <w:t>A</w:t>
            </w:r>
            <w:r w:rsidR="00D638F1" w:rsidRPr="00363AEA">
              <w:t>kcesoria:</w:t>
            </w:r>
          </w:p>
        </w:tc>
        <w:tc>
          <w:tcPr>
            <w:tcW w:w="0" w:type="auto"/>
            <w:vAlign w:val="center"/>
          </w:tcPr>
          <w:p w:rsidR="00D638F1" w:rsidRPr="00363AEA" w:rsidRDefault="00D638F1" w:rsidP="00B819A3">
            <w:r w:rsidRPr="00363AEA">
              <w:t>Torba na laptop 15,6” , liczba komór:</w:t>
            </w:r>
            <w:r w:rsidR="0072798E" w:rsidRPr="00363AEA">
              <w:t xml:space="preserve"> </w:t>
            </w:r>
            <w:r w:rsidRPr="00363AEA">
              <w:t xml:space="preserve">2 , rodzaj zapięcia: zamek błyskawiczny, wzmocniona rączka </w:t>
            </w:r>
            <w:r w:rsidR="001D26C2" w:rsidRPr="00363AEA">
              <w:t>(uchwyt)</w:t>
            </w:r>
          </w:p>
        </w:tc>
      </w:tr>
      <w:tr w:rsidR="00030D36" w:rsidRPr="00363AEA" w:rsidTr="000F2DE3">
        <w:trPr>
          <w:trHeight w:val="426"/>
          <w:tblCellSpacing w:w="15" w:type="dxa"/>
        </w:trPr>
        <w:tc>
          <w:tcPr>
            <w:tcW w:w="0" w:type="auto"/>
            <w:gridSpan w:val="2"/>
            <w:vAlign w:val="center"/>
          </w:tcPr>
          <w:p w:rsidR="00030D36" w:rsidRPr="00363AEA" w:rsidRDefault="00030D36" w:rsidP="00030D36">
            <w:r>
              <w:t>Gwarancja producenta 24 m-ce</w:t>
            </w:r>
          </w:p>
        </w:tc>
      </w:tr>
    </w:tbl>
    <w:p w:rsidR="00B943BB" w:rsidRPr="00363AEA" w:rsidRDefault="00B943BB" w:rsidP="00B943BB">
      <w:pPr>
        <w:spacing w:line="360" w:lineRule="auto"/>
      </w:pPr>
    </w:p>
    <w:p w:rsidR="00B943BB" w:rsidRPr="00363AEA" w:rsidRDefault="00363AEA" w:rsidP="00B943BB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B943BB" w:rsidRPr="00363AEA">
        <w:rPr>
          <w:rFonts w:ascii="Times New Roman" w:hAnsi="Times New Roman" w:cs="Times New Roman"/>
          <w:color w:val="auto"/>
          <w:sz w:val="22"/>
          <w:szCs w:val="22"/>
        </w:rPr>
        <w:t xml:space="preserve">Projektor multimedialny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63AEA" w:rsidRPr="00363AEA" w:rsidTr="00B819A3">
        <w:tc>
          <w:tcPr>
            <w:tcW w:w="9212" w:type="dxa"/>
          </w:tcPr>
          <w:p w:rsidR="00B943BB" w:rsidRPr="00363AEA" w:rsidRDefault="00B943BB" w:rsidP="00B819A3">
            <w:r w:rsidRPr="00363AEA">
              <w:t xml:space="preserve">Zastosowanie: Projektor uniwersalny do prezentacji </w:t>
            </w:r>
          </w:p>
        </w:tc>
      </w:tr>
      <w:tr w:rsidR="00363AEA" w:rsidRPr="00363AEA" w:rsidTr="00B819A3">
        <w:tc>
          <w:tcPr>
            <w:tcW w:w="9212" w:type="dxa"/>
          </w:tcPr>
          <w:p w:rsidR="00B943BB" w:rsidRPr="00363AEA" w:rsidRDefault="00B943BB" w:rsidP="00B819A3">
            <w:r w:rsidRPr="00363AEA">
              <w:t xml:space="preserve">Jasność  3300 ANSI Lumenów </w:t>
            </w:r>
          </w:p>
        </w:tc>
      </w:tr>
      <w:tr w:rsidR="00363AEA" w:rsidRPr="00363AEA" w:rsidTr="00B819A3">
        <w:tc>
          <w:tcPr>
            <w:tcW w:w="9212" w:type="dxa"/>
          </w:tcPr>
          <w:p w:rsidR="00B943BB" w:rsidRPr="00363AEA" w:rsidRDefault="00B943BB" w:rsidP="00B819A3">
            <w:r w:rsidRPr="00363AEA">
              <w:t xml:space="preserve">Kontrast 15000:1 </w:t>
            </w:r>
          </w:p>
        </w:tc>
      </w:tr>
      <w:tr w:rsidR="00363AEA" w:rsidRPr="00363AEA" w:rsidTr="00B819A3">
        <w:tc>
          <w:tcPr>
            <w:tcW w:w="9212" w:type="dxa"/>
          </w:tcPr>
          <w:p w:rsidR="00B943BB" w:rsidRPr="00363AEA" w:rsidRDefault="00B943BB" w:rsidP="00B819A3">
            <w:r w:rsidRPr="00363AEA">
              <w:t xml:space="preserve">Rozdzielczość podstawowa 800x600 </w:t>
            </w:r>
          </w:p>
        </w:tc>
      </w:tr>
      <w:tr w:rsidR="00363AEA" w:rsidRPr="00363AEA" w:rsidTr="00B819A3">
        <w:tc>
          <w:tcPr>
            <w:tcW w:w="9212" w:type="dxa"/>
          </w:tcPr>
          <w:p w:rsidR="00B943BB" w:rsidRPr="00363AEA" w:rsidRDefault="00B943BB" w:rsidP="00B819A3">
            <w:r w:rsidRPr="00363AEA">
              <w:t xml:space="preserve">Proporcje obrazu 4:3 </w:t>
            </w:r>
          </w:p>
        </w:tc>
      </w:tr>
      <w:tr w:rsidR="00363AEA" w:rsidRPr="00363AEA" w:rsidTr="00B819A3">
        <w:tc>
          <w:tcPr>
            <w:tcW w:w="9212" w:type="dxa"/>
          </w:tcPr>
          <w:p w:rsidR="00B943BB" w:rsidRPr="00363AEA" w:rsidRDefault="00B943BB" w:rsidP="00B819A3">
            <w:r w:rsidRPr="00363AEA">
              <w:t xml:space="preserve">Moc lampy 203 W </w:t>
            </w:r>
          </w:p>
        </w:tc>
      </w:tr>
      <w:tr w:rsidR="00363AEA" w:rsidRPr="00363AEA" w:rsidTr="00B819A3">
        <w:tc>
          <w:tcPr>
            <w:tcW w:w="9212" w:type="dxa"/>
          </w:tcPr>
          <w:p w:rsidR="00B943BB" w:rsidRPr="00363AEA" w:rsidRDefault="00B943BB" w:rsidP="00B819A3">
            <w:r w:rsidRPr="00363AEA">
              <w:t xml:space="preserve">Zoom optyczny 1.2 x </w:t>
            </w:r>
          </w:p>
        </w:tc>
      </w:tr>
      <w:tr w:rsidR="00363AEA" w:rsidRPr="00363AEA" w:rsidTr="00B819A3">
        <w:tc>
          <w:tcPr>
            <w:tcW w:w="9212" w:type="dxa"/>
          </w:tcPr>
          <w:p w:rsidR="00B943BB" w:rsidRPr="00363AEA" w:rsidRDefault="00B943BB" w:rsidP="00B819A3">
            <w:r w:rsidRPr="00363AEA">
              <w:t>Gwarancja 24 miesiące</w:t>
            </w:r>
          </w:p>
        </w:tc>
      </w:tr>
      <w:tr w:rsidR="00363AEA" w:rsidRPr="00363AEA" w:rsidTr="00B819A3">
        <w:tc>
          <w:tcPr>
            <w:tcW w:w="9212" w:type="dxa"/>
          </w:tcPr>
          <w:p w:rsidR="00B943BB" w:rsidRPr="00363AEA" w:rsidRDefault="00B943BB" w:rsidP="00B819A3">
            <w:r w:rsidRPr="00363AEA">
              <w:t xml:space="preserve">Technologia wyświetlania DLP </w:t>
            </w:r>
          </w:p>
        </w:tc>
      </w:tr>
      <w:tr w:rsidR="00363AEA" w:rsidRPr="00363AEA" w:rsidTr="00B819A3">
        <w:tc>
          <w:tcPr>
            <w:tcW w:w="9212" w:type="dxa"/>
          </w:tcPr>
          <w:p w:rsidR="00B943BB" w:rsidRPr="00363AEA" w:rsidRDefault="00B943BB" w:rsidP="00B819A3">
            <w:r w:rsidRPr="00363AEA">
              <w:t xml:space="preserve">Poziom hałasu 32 </w:t>
            </w:r>
            <w:proofErr w:type="spellStart"/>
            <w:r w:rsidRPr="00363AEA">
              <w:t>dB</w:t>
            </w:r>
            <w:proofErr w:type="spellEnd"/>
            <w:r w:rsidRPr="00363AEA">
              <w:t xml:space="preserve"> </w:t>
            </w:r>
          </w:p>
        </w:tc>
      </w:tr>
      <w:tr w:rsidR="00363AEA" w:rsidRPr="00363AEA" w:rsidTr="00B819A3">
        <w:tc>
          <w:tcPr>
            <w:tcW w:w="9212" w:type="dxa"/>
          </w:tcPr>
          <w:p w:rsidR="00B943BB" w:rsidRPr="00363AEA" w:rsidRDefault="00B943BB" w:rsidP="00B819A3">
            <w:r w:rsidRPr="00363AEA">
              <w:t xml:space="preserve">Minimalna przekątna obrazu 60 '' </w:t>
            </w:r>
          </w:p>
        </w:tc>
      </w:tr>
      <w:tr w:rsidR="00363AEA" w:rsidRPr="00363AEA" w:rsidTr="00B819A3">
        <w:tc>
          <w:tcPr>
            <w:tcW w:w="9212" w:type="dxa"/>
          </w:tcPr>
          <w:p w:rsidR="00B943BB" w:rsidRPr="00363AEA" w:rsidRDefault="00B943BB" w:rsidP="00B819A3">
            <w:r w:rsidRPr="00363AEA">
              <w:t xml:space="preserve">Maksymalna przekątna obrazu 300 '' </w:t>
            </w:r>
          </w:p>
        </w:tc>
      </w:tr>
      <w:tr w:rsidR="00363AEA" w:rsidRPr="00363AEA" w:rsidTr="00B819A3">
        <w:tc>
          <w:tcPr>
            <w:tcW w:w="9212" w:type="dxa"/>
          </w:tcPr>
          <w:p w:rsidR="00B943BB" w:rsidRPr="00363AEA" w:rsidRDefault="00B943BB" w:rsidP="00B819A3">
            <w:r w:rsidRPr="00363AEA">
              <w:t xml:space="preserve">Moc głośników 2W </w:t>
            </w:r>
          </w:p>
        </w:tc>
      </w:tr>
      <w:tr w:rsidR="00363AEA" w:rsidRPr="00363AEA" w:rsidTr="00B819A3">
        <w:tc>
          <w:tcPr>
            <w:tcW w:w="9212" w:type="dxa"/>
          </w:tcPr>
          <w:p w:rsidR="00B943BB" w:rsidRPr="00363AEA" w:rsidRDefault="00B943BB" w:rsidP="00B819A3">
            <w:r w:rsidRPr="00363AEA">
              <w:t xml:space="preserve">Trwałość źródła światła 4500 h </w:t>
            </w:r>
          </w:p>
        </w:tc>
      </w:tr>
      <w:tr w:rsidR="00363AEA" w:rsidRPr="00363AEA" w:rsidTr="00B819A3">
        <w:tc>
          <w:tcPr>
            <w:tcW w:w="9212" w:type="dxa"/>
          </w:tcPr>
          <w:p w:rsidR="00B943BB" w:rsidRPr="00363AEA" w:rsidRDefault="00B943BB" w:rsidP="00B819A3">
            <w:r w:rsidRPr="00363AEA">
              <w:t>Kompatybilność ze standardami wideo - NTSC- PAL- SECAM‎</w:t>
            </w:r>
          </w:p>
        </w:tc>
      </w:tr>
      <w:tr w:rsidR="00363AEA" w:rsidRPr="00363AEA" w:rsidTr="00B819A3">
        <w:tc>
          <w:tcPr>
            <w:tcW w:w="9212" w:type="dxa"/>
          </w:tcPr>
          <w:p w:rsidR="00B943BB" w:rsidRPr="00363AEA" w:rsidRDefault="00B943BB" w:rsidP="00B819A3">
            <w:pPr>
              <w:rPr>
                <w:lang w:val="en-US"/>
              </w:rPr>
            </w:pPr>
            <w:r w:rsidRPr="00363AEA">
              <w:rPr>
                <w:lang w:val="en-US"/>
              </w:rPr>
              <w:t xml:space="preserve">Audio </w:t>
            </w:r>
            <w:proofErr w:type="spellStart"/>
            <w:r w:rsidRPr="00363AEA">
              <w:rPr>
                <w:lang w:val="en-US"/>
              </w:rPr>
              <w:t>Tak</w:t>
            </w:r>
            <w:proofErr w:type="spellEnd"/>
            <w:r w:rsidRPr="00363AEA">
              <w:rPr>
                <w:lang w:val="en-US"/>
              </w:rPr>
              <w:t xml:space="preserve"> </w:t>
            </w:r>
          </w:p>
        </w:tc>
      </w:tr>
      <w:tr w:rsidR="00363AEA" w:rsidRPr="008F6919" w:rsidTr="00B819A3">
        <w:tc>
          <w:tcPr>
            <w:tcW w:w="9212" w:type="dxa"/>
          </w:tcPr>
          <w:p w:rsidR="00B943BB" w:rsidRPr="00363AEA" w:rsidRDefault="00B943BB" w:rsidP="00B819A3">
            <w:pPr>
              <w:rPr>
                <w:lang w:val="en-US"/>
              </w:rPr>
            </w:pPr>
            <w:proofErr w:type="spellStart"/>
            <w:r w:rsidRPr="00363AEA">
              <w:rPr>
                <w:lang w:val="en-US"/>
              </w:rPr>
              <w:t>Gniazda</w:t>
            </w:r>
            <w:proofErr w:type="spellEnd"/>
            <w:r w:rsidRPr="00363AEA">
              <w:rPr>
                <w:lang w:val="en-US"/>
              </w:rPr>
              <w:t xml:space="preserve"> we/</w:t>
            </w:r>
            <w:proofErr w:type="spellStart"/>
            <w:r w:rsidRPr="00363AEA">
              <w:rPr>
                <w:lang w:val="en-US"/>
              </w:rPr>
              <w:t>wy</w:t>
            </w:r>
            <w:proofErr w:type="spellEnd"/>
            <w:r w:rsidRPr="00363AEA">
              <w:rPr>
                <w:lang w:val="en-US"/>
              </w:rPr>
              <w:t xml:space="preserve"> - 1 x mini USB (Type B) , 2 x 15-pin D-Sub , 1 x Composite , S-Video , 1 x RS-232 (COM) , 2 x 3,5 mm </w:t>
            </w:r>
            <w:proofErr w:type="spellStart"/>
            <w:r w:rsidRPr="00363AEA">
              <w:rPr>
                <w:lang w:val="en-US"/>
              </w:rPr>
              <w:t>minijack</w:t>
            </w:r>
            <w:proofErr w:type="spellEnd"/>
            <w:r w:rsidRPr="00363AEA">
              <w:rPr>
                <w:lang w:val="en-US"/>
              </w:rPr>
              <w:t xml:space="preserve"> , 2 x HDMI </w:t>
            </w:r>
          </w:p>
        </w:tc>
      </w:tr>
      <w:tr w:rsidR="00363AEA" w:rsidRPr="00363AEA" w:rsidTr="00B819A3">
        <w:tc>
          <w:tcPr>
            <w:tcW w:w="9212" w:type="dxa"/>
          </w:tcPr>
          <w:p w:rsidR="00B943BB" w:rsidRPr="00363AEA" w:rsidRDefault="00B943BB" w:rsidP="00B819A3">
            <w:r w:rsidRPr="00363AEA">
              <w:t xml:space="preserve">Akcesoria w zestawie - Pilot z bateriami Karta Gwarancyjna - Kabel zasilający- Kabel VGA- Instrukcja szybkiego uruchomienia </w:t>
            </w:r>
          </w:p>
        </w:tc>
      </w:tr>
      <w:tr w:rsidR="00363AEA" w:rsidRPr="00363AEA" w:rsidTr="00B819A3">
        <w:tc>
          <w:tcPr>
            <w:tcW w:w="9212" w:type="dxa"/>
          </w:tcPr>
          <w:p w:rsidR="00B943BB" w:rsidRPr="00363AEA" w:rsidRDefault="00B943BB" w:rsidP="00B819A3">
            <w:r w:rsidRPr="00363AEA">
              <w:t>Kompatybilność ze standardami komputerowymi - 480i- 480p- 576i- 576p- 720p- 1080i- 1080p‎</w:t>
            </w:r>
          </w:p>
        </w:tc>
      </w:tr>
      <w:tr w:rsidR="00277812" w:rsidRPr="00363AEA" w:rsidTr="00B819A3">
        <w:tc>
          <w:tcPr>
            <w:tcW w:w="9212" w:type="dxa"/>
          </w:tcPr>
          <w:p w:rsidR="00277812" w:rsidRPr="00363AEA" w:rsidRDefault="000F2DE3" w:rsidP="00B819A3">
            <w:r>
              <w:t>G</w:t>
            </w:r>
            <w:r w:rsidR="00277812">
              <w:t xml:space="preserve">warancja producenta </w:t>
            </w:r>
            <w:r w:rsidR="00030D36">
              <w:t xml:space="preserve">36 </w:t>
            </w:r>
            <w:proofErr w:type="spellStart"/>
            <w:r w:rsidR="00030D36">
              <w:t>m-cy</w:t>
            </w:r>
            <w:proofErr w:type="spellEnd"/>
          </w:p>
        </w:tc>
      </w:tr>
    </w:tbl>
    <w:p w:rsidR="005309D1" w:rsidRPr="00363AEA" w:rsidRDefault="008F6919"/>
    <w:p w:rsidR="00B943BB" w:rsidRDefault="00363AEA">
      <w:r>
        <w:t>4.Telewizor 55 cali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60F01" w:rsidRPr="00363AEA" w:rsidTr="001261EE">
        <w:tc>
          <w:tcPr>
            <w:tcW w:w="9212" w:type="dxa"/>
          </w:tcPr>
          <w:p w:rsidR="00A60F01" w:rsidRPr="00277812" w:rsidRDefault="00277812" w:rsidP="001261EE">
            <w:pPr>
              <w:rPr>
                <w:vertAlign w:val="superscript"/>
              </w:rPr>
            </w:pPr>
            <w:r>
              <w:t>przekątna</w:t>
            </w:r>
            <w:r w:rsidR="00A60F01">
              <w:t xml:space="preserve"> ekranu 55</w:t>
            </w:r>
            <w:r>
              <w:rPr>
                <w:vertAlign w:val="superscript"/>
              </w:rPr>
              <w:t xml:space="preserve"> </w:t>
            </w:r>
            <w:r w:rsidRPr="00277812">
              <w:t>cali</w:t>
            </w:r>
          </w:p>
        </w:tc>
      </w:tr>
      <w:tr w:rsidR="00A60F01" w:rsidRPr="00363AEA" w:rsidTr="001261EE">
        <w:tc>
          <w:tcPr>
            <w:tcW w:w="9212" w:type="dxa"/>
          </w:tcPr>
          <w:p w:rsidR="00A60F01" w:rsidRPr="00363AEA" w:rsidRDefault="00A60F01" w:rsidP="001261EE">
            <w:r>
              <w:t>rozdzielczość Ultra HD 3840 x 2160</w:t>
            </w:r>
          </w:p>
        </w:tc>
      </w:tr>
      <w:tr w:rsidR="00A60F01" w:rsidRPr="00363AEA" w:rsidTr="001261EE">
        <w:tc>
          <w:tcPr>
            <w:tcW w:w="9212" w:type="dxa"/>
          </w:tcPr>
          <w:p w:rsidR="00A60F01" w:rsidRPr="00363AEA" w:rsidRDefault="00A60F01" w:rsidP="001261EE">
            <w:r>
              <w:t>funkcja smart TV</w:t>
            </w:r>
          </w:p>
        </w:tc>
      </w:tr>
      <w:tr w:rsidR="00A60F01" w:rsidRPr="00363AEA" w:rsidTr="001261EE">
        <w:tc>
          <w:tcPr>
            <w:tcW w:w="9212" w:type="dxa"/>
          </w:tcPr>
          <w:p w:rsidR="00A60F01" w:rsidRPr="00363AEA" w:rsidRDefault="00277812" w:rsidP="001261EE">
            <w:r>
              <w:t>pilot, instrukcja obsługi</w:t>
            </w:r>
          </w:p>
        </w:tc>
      </w:tr>
      <w:tr w:rsidR="00A60F01" w:rsidRPr="00363AEA" w:rsidTr="001261EE">
        <w:tc>
          <w:tcPr>
            <w:tcW w:w="9212" w:type="dxa"/>
          </w:tcPr>
          <w:p w:rsidR="00A60F01" w:rsidRPr="00363AEA" w:rsidRDefault="00277812" w:rsidP="001261EE">
            <w:r>
              <w:t>gwarancja producenta 24 miesiące</w:t>
            </w:r>
          </w:p>
        </w:tc>
      </w:tr>
    </w:tbl>
    <w:p w:rsidR="00A60F01" w:rsidRDefault="00A60F01"/>
    <w:p w:rsidR="00571193" w:rsidRDefault="00030D36">
      <w:r>
        <w:t>5.Stół bilardowy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71193" w:rsidRPr="00277812" w:rsidTr="001261EE">
        <w:tc>
          <w:tcPr>
            <w:tcW w:w="9212" w:type="dxa"/>
          </w:tcPr>
          <w:p w:rsidR="00571193" w:rsidRPr="00EB78D8" w:rsidRDefault="00EB78D8" w:rsidP="001261EE">
            <w:r w:rsidRPr="00EB78D8">
              <w:t>rozmiar 7ft</w:t>
            </w:r>
          </w:p>
        </w:tc>
      </w:tr>
      <w:tr w:rsidR="00571193" w:rsidRPr="00363AEA" w:rsidTr="001261EE">
        <w:tc>
          <w:tcPr>
            <w:tcW w:w="9212" w:type="dxa"/>
          </w:tcPr>
          <w:p w:rsidR="00571193" w:rsidRPr="00363AEA" w:rsidRDefault="00EB78D8" w:rsidP="001261EE">
            <w:r>
              <w:t>płyta kamienna</w:t>
            </w:r>
          </w:p>
        </w:tc>
      </w:tr>
      <w:tr w:rsidR="00571193" w:rsidRPr="00363AEA" w:rsidTr="001261EE">
        <w:tc>
          <w:tcPr>
            <w:tcW w:w="9212" w:type="dxa"/>
          </w:tcPr>
          <w:p w:rsidR="00571193" w:rsidRPr="00363AEA" w:rsidRDefault="00EB78D8" w:rsidP="00E521D7">
            <w:r>
              <w:t>akcesoria</w:t>
            </w:r>
            <w:r w:rsidR="00E521D7">
              <w:t xml:space="preserve"> do gry w </w:t>
            </w:r>
            <w:proofErr w:type="spellStart"/>
            <w:r>
              <w:t>pool</w:t>
            </w:r>
            <w:proofErr w:type="spellEnd"/>
            <w:r>
              <w:t xml:space="preserve"> bilard</w:t>
            </w:r>
            <w:r w:rsidR="00E521D7">
              <w:t xml:space="preserve"> </w:t>
            </w:r>
            <w:r w:rsidR="00332093">
              <w:t xml:space="preserve">w zestawie </w:t>
            </w:r>
            <w:r w:rsidR="00E521D7">
              <w:t xml:space="preserve">(bile-1 </w:t>
            </w:r>
            <w:r>
              <w:t>komplet</w:t>
            </w:r>
            <w:r w:rsidR="00E521D7">
              <w:t xml:space="preserve">, </w:t>
            </w:r>
            <w:r>
              <w:t xml:space="preserve"> trójkat</w:t>
            </w:r>
            <w:r w:rsidR="00E521D7">
              <w:t xml:space="preserve">-1 </w:t>
            </w:r>
            <w:proofErr w:type="spellStart"/>
            <w:r w:rsidR="00E521D7">
              <w:t>szt</w:t>
            </w:r>
            <w:proofErr w:type="spellEnd"/>
            <w:r>
              <w:t xml:space="preserve">, kije-2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</w:tr>
      <w:tr w:rsidR="00571193" w:rsidRPr="00363AEA" w:rsidTr="001261EE">
        <w:tc>
          <w:tcPr>
            <w:tcW w:w="9212" w:type="dxa"/>
          </w:tcPr>
          <w:p w:rsidR="00571193" w:rsidRPr="00363AEA" w:rsidRDefault="00E521D7" w:rsidP="001261EE">
            <w:r>
              <w:t xml:space="preserve">gwarancja </w:t>
            </w:r>
            <w:r w:rsidR="00113D77">
              <w:t xml:space="preserve">na stół </w:t>
            </w:r>
            <w:bookmarkStart w:id="0" w:name="_GoBack"/>
            <w:bookmarkEnd w:id="0"/>
            <w:r w:rsidR="00113D77">
              <w:t>24 m-ce</w:t>
            </w:r>
          </w:p>
        </w:tc>
      </w:tr>
    </w:tbl>
    <w:p w:rsidR="00363AEA" w:rsidRDefault="00363AEA"/>
    <w:p w:rsidR="00125245" w:rsidRDefault="00125245">
      <w:r>
        <w:t>6.Stolik świetlicowy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25245" w:rsidRPr="00EB78D8" w:rsidTr="001261EE">
        <w:tc>
          <w:tcPr>
            <w:tcW w:w="9212" w:type="dxa"/>
          </w:tcPr>
          <w:p w:rsidR="00125245" w:rsidRPr="00EB78D8" w:rsidRDefault="00125245" w:rsidP="001261EE">
            <w:r>
              <w:t>wymiary blatu 80x80cm</w:t>
            </w:r>
          </w:p>
        </w:tc>
      </w:tr>
      <w:tr w:rsidR="00125245" w:rsidRPr="00363AEA" w:rsidTr="001261EE">
        <w:tc>
          <w:tcPr>
            <w:tcW w:w="9212" w:type="dxa"/>
          </w:tcPr>
          <w:p w:rsidR="00125245" w:rsidRPr="00363AEA" w:rsidRDefault="00125245" w:rsidP="001261EE">
            <w:r>
              <w:t>stelaż metalowy</w:t>
            </w:r>
          </w:p>
        </w:tc>
      </w:tr>
      <w:tr w:rsidR="00125245" w:rsidRPr="00363AEA" w:rsidTr="001261EE">
        <w:tc>
          <w:tcPr>
            <w:tcW w:w="9212" w:type="dxa"/>
          </w:tcPr>
          <w:p w:rsidR="00125245" w:rsidRPr="00363AEA" w:rsidRDefault="00125245" w:rsidP="001261EE">
            <w:r>
              <w:t>płyta laminowana</w:t>
            </w:r>
          </w:p>
        </w:tc>
      </w:tr>
      <w:tr w:rsidR="00125245" w:rsidRPr="00363AEA" w:rsidTr="001261EE">
        <w:tc>
          <w:tcPr>
            <w:tcW w:w="9212" w:type="dxa"/>
          </w:tcPr>
          <w:p w:rsidR="00125245" w:rsidRPr="00363AEA" w:rsidRDefault="00125245" w:rsidP="001261EE">
            <w:r>
              <w:t xml:space="preserve">gwarancja min 12 </w:t>
            </w:r>
            <w:proofErr w:type="spellStart"/>
            <w:r>
              <w:t>m-cy</w:t>
            </w:r>
            <w:proofErr w:type="spellEnd"/>
            <w:r>
              <w:t xml:space="preserve"> </w:t>
            </w:r>
          </w:p>
        </w:tc>
      </w:tr>
    </w:tbl>
    <w:p w:rsidR="00125245" w:rsidRDefault="00125245"/>
    <w:p w:rsidR="00125245" w:rsidRDefault="00125245">
      <w:r>
        <w:t>7</w:t>
      </w:r>
      <w:r w:rsidRPr="00125245">
        <w:t xml:space="preserve"> </w:t>
      </w:r>
      <w:r>
        <w:t>Krzesło tapicerowane przystosowane do składowania w stosach</w:t>
      </w:r>
      <w:r w:rsidR="00113D77">
        <w:t xml:space="preserve"> (sztaplowanie)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25245" w:rsidRPr="00EB78D8" w:rsidTr="001261EE">
        <w:tc>
          <w:tcPr>
            <w:tcW w:w="9212" w:type="dxa"/>
          </w:tcPr>
          <w:p w:rsidR="00125245" w:rsidRPr="00EB78D8" w:rsidRDefault="00113D77" w:rsidP="00113D77">
            <w:r>
              <w:lastRenderedPageBreak/>
              <w:t>rama metalowa</w:t>
            </w:r>
          </w:p>
        </w:tc>
      </w:tr>
      <w:tr w:rsidR="00125245" w:rsidRPr="00363AEA" w:rsidTr="001261EE">
        <w:tc>
          <w:tcPr>
            <w:tcW w:w="9212" w:type="dxa"/>
          </w:tcPr>
          <w:p w:rsidR="00125245" w:rsidRPr="00363AEA" w:rsidRDefault="00113D77" w:rsidP="001261EE">
            <w:r>
              <w:t>jednolity kolor tapicerki wszystkich krzeseł wchodzących w skład zamówienia do uzgodnienia z zamawiającym</w:t>
            </w:r>
          </w:p>
        </w:tc>
      </w:tr>
      <w:tr w:rsidR="00125245" w:rsidRPr="00363AEA" w:rsidTr="001261EE">
        <w:tc>
          <w:tcPr>
            <w:tcW w:w="9212" w:type="dxa"/>
          </w:tcPr>
          <w:p w:rsidR="00125245" w:rsidRPr="00363AEA" w:rsidRDefault="000F2DE3" w:rsidP="001261EE">
            <w:r>
              <w:t>gwarancja</w:t>
            </w:r>
            <w:r w:rsidR="00125245">
              <w:t xml:space="preserve"> 12 </w:t>
            </w:r>
            <w:proofErr w:type="spellStart"/>
            <w:r w:rsidR="00125245">
              <w:t>m-cy</w:t>
            </w:r>
            <w:proofErr w:type="spellEnd"/>
            <w:r w:rsidR="00125245">
              <w:t xml:space="preserve"> </w:t>
            </w:r>
          </w:p>
        </w:tc>
      </w:tr>
    </w:tbl>
    <w:p w:rsidR="00125245" w:rsidRPr="00363AEA" w:rsidRDefault="00125245"/>
    <w:sectPr w:rsidR="00125245" w:rsidRPr="00363AEA" w:rsidSect="00A6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43BB"/>
    <w:rsid w:val="00030D36"/>
    <w:rsid w:val="000F2DE3"/>
    <w:rsid w:val="000F416A"/>
    <w:rsid w:val="00113D77"/>
    <w:rsid w:val="00125245"/>
    <w:rsid w:val="001D26C2"/>
    <w:rsid w:val="001D71FB"/>
    <w:rsid w:val="001F1D2F"/>
    <w:rsid w:val="00277812"/>
    <w:rsid w:val="00287493"/>
    <w:rsid w:val="00332093"/>
    <w:rsid w:val="00363AEA"/>
    <w:rsid w:val="00571193"/>
    <w:rsid w:val="005A4D57"/>
    <w:rsid w:val="00645393"/>
    <w:rsid w:val="00655F0A"/>
    <w:rsid w:val="0072798E"/>
    <w:rsid w:val="007F3183"/>
    <w:rsid w:val="008F6919"/>
    <w:rsid w:val="00A60F01"/>
    <w:rsid w:val="00A6121E"/>
    <w:rsid w:val="00B14C1E"/>
    <w:rsid w:val="00B943BB"/>
    <w:rsid w:val="00BA03CD"/>
    <w:rsid w:val="00BD348B"/>
    <w:rsid w:val="00C81DB7"/>
    <w:rsid w:val="00D638F1"/>
    <w:rsid w:val="00E521D7"/>
    <w:rsid w:val="00EB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94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43BB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4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B943B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43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616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Cieślik</dc:creator>
  <cp:lastModifiedBy>Artur Czerwiec</cp:lastModifiedBy>
  <cp:revision>7</cp:revision>
  <dcterms:created xsi:type="dcterms:W3CDTF">2020-03-03T10:54:00Z</dcterms:created>
  <dcterms:modified xsi:type="dcterms:W3CDTF">2020-04-15T11:48:00Z</dcterms:modified>
</cp:coreProperties>
</file>