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B" w:rsidRPr="00F32DC6" w:rsidRDefault="000F42A3" w:rsidP="00F32DC6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Opis oferowanych urządzeń</w:t>
      </w:r>
      <w:bookmarkStart w:id="0" w:name="_GoBack"/>
      <w:bookmarkEnd w:id="0"/>
      <w:r w:rsidR="00902D13">
        <w:rPr>
          <w:rFonts w:ascii="Times New Roman" w:hAnsi="Times New Roman" w:cs="Times New Roman"/>
          <w:color w:val="auto"/>
          <w:sz w:val="22"/>
          <w:szCs w:val="22"/>
        </w:rPr>
        <w:t>-załącznik do formularza ofertowego w postępowaniu</w:t>
      </w:r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 pn: </w:t>
      </w:r>
      <w:r w:rsidR="00902D1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F32DC6" w:rsidRPr="004D01DC">
        <w:rPr>
          <w:rFonts w:ascii="Times New Roman" w:hAnsi="Times New Roman" w:cs="Times New Roman"/>
          <w:color w:val="auto"/>
          <w:sz w:val="22"/>
          <w:szCs w:val="22"/>
        </w:rPr>
        <w:t>Zakup pomocy szkolnych dla Zespołu Szkolno-Przedszkolnego w Strzegomiu-część II</w:t>
      </w:r>
      <w:r w:rsidR="00F32DC6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943BB" w:rsidRDefault="00F32DC6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63AE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Laptop </w:t>
      </w:r>
    </w:p>
    <w:p w:rsidR="00902D13" w:rsidRDefault="00902D13" w:rsidP="00902D13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D13" w:rsidRPr="00902D13" w:rsidRDefault="00902D13" w:rsidP="00902D13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902D13" w:rsidRPr="00902D13" w:rsidRDefault="00902D13" w:rsidP="00902D13">
      <w:pPr>
        <w:rPr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6972"/>
      </w:tblGrid>
      <w:tr w:rsidR="004C6245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4C6245">
            <w:r w:rsidRPr="00363AEA">
              <w:rPr>
                <w:b/>
              </w:rPr>
              <w:t xml:space="preserve">Wydajność procesora </w:t>
            </w:r>
            <w:r w:rsidR="00902D13">
              <w:rPr>
                <w:b/>
              </w:rPr>
              <w:t>……………………………</w:t>
            </w:r>
            <w:r w:rsidRPr="00363AEA">
              <w:t xml:space="preserve">punktów w zestawieniu: </w:t>
            </w:r>
            <w:hyperlink r:id="rId4" w:history="1">
              <w:r w:rsidRPr="00363AEA">
                <w:rPr>
                  <w:rStyle w:val="Hipercze"/>
                  <w:color w:val="auto"/>
                </w:rPr>
                <w:t>www.cpubenchmark.net/cpu_list.php</w:t>
              </w:r>
            </w:hyperlink>
            <w:r w:rsidR="004C6245">
              <w:t xml:space="preserve">  </w:t>
            </w:r>
            <w:r w:rsidR="004C6245" w:rsidRPr="004C6245">
              <w:rPr>
                <w:b/>
              </w:rPr>
              <w:t xml:space="preserve">Nazwa </w:t>
            </w:r>
            <w:r w:rsidR="004C6245">
              <w:rPr>
                <w:b/>
              </w:rPr>
              <w:t>p</w:t>
            </w:r>
            <w:r w:rsidR="004C6245" w:rsidRPr="004C6245">
              <w:rPr>
                <w:b/>
              </w:rPr>
              <w:t>rocesora:................................</w:t>
            </w:r>
          </w:p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Ekran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Typ matrycy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Pamięć RAM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>
            <w:pPr>
              <w:rPr>
                <w:lang w:val="en-US"/>
              </w:rPr>
            </w:pPr>
          </w:p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Dysk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Grafika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Wbudowana kamera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Karta dźwiękowa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>
            <w:pPr>
              <w:rPr>
                <w:lang w:val="en-US"/>
              </w:rPr>
            </w:pPr>
          </w:p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Wbudowane głośniki i mikrofon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Komunikacja bezprzewodowa 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Karta sieciowa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Czytnik kart pamięci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Wyjście HDMI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>Złącze USB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wejście/wyjście audio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Komunikacja 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 w:rsidRPr="00363AEA">
              <w:t xml:space="preserve">System operacyjny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B819A3">
        <w:trPr>
          <w:tblCellSpacing w:w="15" w:type="dxa"/>
        </w:trPr>
        <w:tc>
          <w:tcPr>
            <w:tcW w:w="0" w:type="auto"/>
            <w:vAlign w:val="center"/>
          </w:tcPr>
          <w:p w:rsidR="00E22F37" w:rsidRPr="00363AEA" w:rsidRDefault="00E22F37" w:rsidP="00E22F37">
            <w:r>
              <w:t>Napędy: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363AEA" w:rsidRDefault="00E22F37" w:rsidP="00E22F37">
            <w:r>
              <w:t xml:space="preserve">Oprogramowanie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4C6245" w:rsidRPr="00363AEA" w:rsidTr="001D26C2">
        <w:trPr>
          <w:trHeight w:val="813"/>
          <w:tblCellSpacing w:w="15" w:type="dxa"/>
        </w:trPr>
        <w:tc>
          <w:tcPr>
            <w:tcW w:w="0" w:type="auto"/>
            <w:vAlign w:val="center"/>
          </w:tcPr>
          <w:p w:rsidR="00E22F37" w:rsidRPr="00363AEA" w:rsidRDefault="00E22F37" w:rsidP="00E22F37">
            <w:r w:rsidRPr="00363AEA">
              <w:t xml:space="preserve">Wyposażenie  </w:t>
            </w:r>
          </w:p>
        </w:tc>
        <w:tc>
          <w:tcPr>
            <w:tcW w:w="0" w:type="auto"/>
            <w:vAlign w:val="center"/>
          </w:tcPr>
          <w:p w:rsidR="00E22F37" w:rsidRPr="00363AEA" w:rsidRDefault="00E22F37" w:rsidP="00E22F37"/>
        </w:tc>
      </w:tr>
      <w:tr w:rsidR="00030D36" w:rsidRPr="00363AEA" w:rsidTr="003F77A7">
        <w:trPr>
          <w:trHeight w:val="813"/>
          <w:tblCellSpacing w:w="15" w:type="dxa"/>
        </w:trPr>
        <w:tc>
          <w:tcPr>
            <w:tcW w:w="0" w:type="auto"/>
            <w:gridSpan w:val="2"/>
            <w:vAlign w:val="center"/>
          </w:tcPr>
          <w:p w:rsidR="00030D36" w:rsidRPr="00363AEA" w:rsidRDefault="003F7E7C" w:rsidP="00902D13">
            <w:r>
              <w:t>Gwarancja producenta  (liczba lat) ………………………</w:t>
            </w:r>
            <w:r w:rsidR="00902D13">
              <w:t>……………………………………………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Default="00F32DC6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63AE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Projektor multimedialny </w:t>
      </w:r>
    </w:p>
    <w:p w:rsidR="00902D13" w:rsidRDefault="00902D13" w:rsidP="00902D13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D13" w:rsidRDefault="00902D13" w:rsidP="00902D13">
      <w:pPr>
        <w:jc w:val="center"/>
        <w:rPr>
          <w:lang w:bidi="ar-SA"/>
        </w:rPr>
      </w:pPr>
      <w:r>
        <w:rPr>
          <w:lang w:bidi="ar-SA"/>
        </w:rPr>
        <w:lastRenderedPageBreak/>
        <w:t>(producent, typ, nazwa)</w:t>
      </w:r>
    </w:p>
    <w:p w:rsidR="00902D13" w:rsidRPr="00902D13" w:rsidRDefault="00902D13" w:rsidP="00902D13">
      <w:pPr>
        <w:rPr>
          <w:lang w:bidi="ar-SA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22F37" w:rsidRPr="00363AEA" w:rsidTr="0095724D">
        <w:tc>
          <w:tcPr>
            <w:tcW w:w="9212" w:type="dxa"/>
          </w:tcPr>
          <w:p w:rsidR="00E22F37" w:rsidRPr="00E22F37" w:rsidRDefault="00E22F37" w:rsidP="00E22F37">
            <w:pPr>
              <w:rPr>
                <w:vertAlign w:val="superscript"/>
              </w:rPr>
            </w:pPr>
            <w:r>
              <w:t>Zastosowanie-</w:t>
            </w:r>
            <w:r w:rsidRPr="00363AEA">
              <w:t xml:space="preserve"> Projektor </w:t>
            </w:r>
            <w:proofErr w:type="spellStart"/>
            <w:r>
              <w:t>ultrakrótkoogniskowy</w:t>
            </w:r>
            <w:proofErr w:type="spellEnd"/>
            <w:r>
              <w:t>: tak/nie</w:t>
            </w:r>
            <w:r>
              <w:rPr>
                <w:vertAlign w:val="superscript"/>
              </w:rPr>
              <w:t>*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E22F37" w:rsidRDefault="00E22F37" w:rsidP="00E22F37">
            <w:pPr>
              <w:rPr>
                <w:vertAlign w:val="superscript"/>
              </w:rPr>
            </w:pPr>
            <w:r>
              <w:t xml:space="preserve">Zastosowanie-projektor </w:t>
            </w:r>
            <w:r>
              <w:rPr>
                <w:sz w:val="24"/>
                <w:szCs w:val="24"/>
              </w:rPr>
              <w:t>stanowiący komplet razem z tablicą, stanowiąc prawidłowo współpracujące, dopasowane do siebie urządzenia: tak/nie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E22F37">
            <w:r>
              <w:t xml:space="preserve">Jasność: 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E22F37">
            <w:r>
              <w:t>Kontrast:</w:t>
            </w:r>
            <w:r w:rsidRPr="00363AEA">
              <w:t xml:space="preserve"> 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E22F37" w:rsidRDefault="00E22F37" w:rsidP="0095724D">
            <w:pPr>
              <w:rPr>
                <w:vertAlign w:val="superscript"/>
              </w:rPr>
            </w:pPr>
            <w:r>
              <w:t>Kabel HDMI o długości od projektora do komputera +1m zapasu - długość dobrana podczas montażu tablicy i projektora: tak/nie</w:t>
            </w:r>
            <w:r>
              <w:rPr>
                <w:vertAlign w:val="superscript"/>
              </w:rPr>
              <w:t>*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95724D">
            <w:r>
              <w:t xml:space="preserve">Audio: 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E22F37" w:rsidRDefault="00E22F37" w:rsidP="0095724D">
            <w:pPr>
              <w:rPr>
                <w:vertAlign w:val="superscript"/>
              </w:rPr>
            </w:pPr>
            <w:r>
              <w:t>Montaż ścienny nad tablicą: tak/nie</w:t>
            </w:r>
            <w:r>
              <w:rPr>
                <w:vertAlign w:val="superscript"/>
              </w:rPr>
              <w:t>*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95724D">
            <w:r>
              <w:t>Technologia: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95724D">
            <w:pPr>
              <w:pStyle w:val="Bezodstpw"/>
            </w:pPr>
            <w:r>
              <w:t>Stosunek projekcji: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363AEA" w:rsidRDefault="00E22F37" w:rsidP="0095724D">
            <w:r>
              <w:rPr>
                <w:rFonts w:ascii="Arial" w:hAnsi="Arial" w:cs="Arial"/>
                <w:sz w:val="20"/>
                <w:szCs w:val="20"/>
              </w:rPr>
              <w:t xml:space="preserve">Rozdzielczość: </w:t>
            </w:r>
          </w:p>
        </w:tc>
      </w:tr>
      <w:tr w:rsidR="003F7E7C" w:rsidRPr="00363AEA" w:rsidTr="002A689B">
        <w:tc>
          <w:tcPr>
            <w:tcW w:w="9212" w:type="dxa"/>
          </w:tcPr>
          <w:p w:rsidR="003F7E7C" w:rsidRPr="00E22F37" w:rsidRDefault="003F7E7C" w:rsidP="002A689B">
            <w:pPr>
              <w:rPr>
                <w:vertAlign w:val="superscript"/>
              </w:rPr>
            </w:pPr>
            <w:r>
              <w:t>Sprzęt fabrycznie nowy, montaż w cenie: tak/nie</w:t>
            </w:r>
            <w:r>
              <w:rPr>
                <w:vertAlign w:val="superscript"/>
              </w:rPr>
              <w:t>*</w:t>
            </w:r>
          </w:p>
        </w:tc>
      </w:tr>
      <w:tr w:rsidR="00E22F37" w:rsidRPr="00363AEA" w:rsidTr="0095724D">
        <w:tc>
          <w:tcPr>
            <w:tcW w:w="9212" w:type="dxa"/>
          </w:tcPr>
          <w:p w:rsidR="00E22F37" w:rsidRPr="00E22F37" w:rsidRDefault="003F7E7C" w:rsidP="0095724D">
            <w:pPr>
              <w:rPr>
                <w:vertAlign w:val="superscript"/>
              </w:rPr>
            </w:pPr>
            <w:r>
              <w:t>Gwarancja (liczba lat) …………………………….</w:t>
            </w:r>
          </w:p>
        </w:tc>
      </w:tr>
    </w:tbl>
    <w:p w:rsidR="005309D1" w:rsidRDefault="003F7E7C"/>
    <w:p w:rsidR="00E22F37" w:rsidRDefault="00E22F37">
      <w:r>
        <w:t>*-niewłaściwe skreślić</w:t>
      </w:r>
    </w:p>
    <w:p w:rsidR="00E22F37" w:rsidRDefault="00E22F37"/>
    <w:p w:rsidR="00E22F37" w:rsidRPr="00363AEA" w:rsidRDefault="00E22F37"/>
    <w:p w:rsidR="00F32DC6" w:rsidRDefault="00F32DC6" w:rsidP="00F32DC6">
      <w:pPr>
        <w:rPr>
          <w:b/>
        </w:rPr>
      </w:pPr>
      <w:r w:rsidRPr="00F32DC6">
        <w:rPr>
          <w:b/>
        </w:rPr>
        <w:t>3.Tablica interaktywna</w:t>
      </w:r>
    </w:p>
    <w:p w:rsidR="00F32DC6" w:rsidRDefault="00F32DC6" w:rsidP="00F32DC6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DC6" w:rsidRDefault="00F32DC6" w:rsidP="00F32DC6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F32DC6" w:rsidRDefault="00F32DC6" w:rsidP="00F32DC6">
      <w:pPr>
        <w:rPr>
          <w:b/>
        </w:rPr>
      </w:pPr>
    </w:p>
    <w:p w:rsidR="00F32DC6" w:rsidRPr="00F32DC6" w:rsidRDefault="00F32DC6" w:rsidP="00F32DC6">
      <w:pPr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6494"/>
      </w:tblGrid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stanowiąca komplet razem z projektorem, stanowiąc prawidłowo współpracujące, dopasowane do siebie urządzenia</w:t>
            </w:r>
            <w:r w:rsidR="008135EE">
              <w:rPr>
                <w:sz w:val="24"/>
                <w:szCs w:val="24"/>
              </w:rPr>
              <w:t>-tak/nie*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Wprowadzanie informacji</w:t>
            </w:r>
          </w:p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przez użytkownika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8135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Rozmiar tablicy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Powierzchnia 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8135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Czas reakcji ekranu dotykowego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Dokładność położenia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Funkcja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Zasilanie tablicy (opis)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8135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 </w:t>
            </w: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Komunikacja z komputerem (interfejsy)</w:t>
            </w: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:rsidR="008135EE" w:rsidRPr="00A701BD" w:rsidRDefault="00E22F37" w:rsidP="008135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 </w:t>
            </w:r>
          </w:p>
          <w:p w:rsidR="00E22F37" w:rsidRPr="00A701BD" w:rsidRDefault="00E22F37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F7E7C" w:rsidRPr="00A701BD" w:rsidTr="002A6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7C" w:rsidRPr="00A701BD" w:rsidRDefault="003F7E7C" w:rsidP="002A68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akcesoria</w:t>
            </w:r>
          </w:p>
        </w:tc>
        <w:tc>
          <w:tcPr>
            <w:tcW w:w="0" w:type="auto"/>
            <w:vAlign w:val="center"/>
            <w:hideMark/>
          </w:tcPr>
          <w:p w:rsidR="003F7E7C" w:rsidRPr="00A701BD" w:rsidRDefault="003F7E7C" w:rsidP="002A689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2F37" w:rsidRPr="00A701BD" w:rsidTr="00957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F37" w:rsidRPr="00A701BD" w:rsidRDefault="003F7E7C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Gwarancja (liczba lat)</w:t>
            </w:r>
          </w:p>
        </w:tc>
        <w:tc>
          <w:tcPr>
            <w:tcW w:w="0" w:type="auto"/>
            <w:vAlign w:val="center"/>
            <w:hideMark/>
          </w:tcPr>
          <w:p w:rsidR="008135EE" w:rsidRPr="00A701BD" w:rsidRDefault="008135EE" w:rsidP="009572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25245" w:rsidRPr="00363AEA" w:rsidRDefault="008135EE" w:rsidP="00F32DC6">
      <w:r>
        <w:t>*-niewłaściwe skreślić</w:t>
      </w:r>
    </w:p>
    <w:sectPr w:rsidR="00125245" w:rsidRPr="00363AEA" w:rsidSect="00A6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3BB"/>
    <w:rsid w:val="00030D36"/>
    <w:rsid w:val="000F416A"/>
    <w:rsid w:val="000F42A3"/>
    <w:rsid w:val="00113D77"/>
    <w:rsid w:val="00125245"/>
    <w:rsid w:val="001732E3"/>
    <w:rsid w:val="001D26C2"/>
    <w:rsid w:val="001D71FB"/>
    <w:rsid w:val="001F1D2F"/>
    <w:rsid w:val="00277812"/>
    <w:rsid w:val="00287493"/>
    <w:rsid w:val="00360292"/>
    <w:rsid w:val="00363AEA"/>
    <w:rsid w:val="003F7E7C"/>
    <w:rsid w:val="004C6245"/>
    <w:rsid w:val="00571193"/>
    <w:rsid w:val="005A4D57"/>
    <w:rsid w:val="00645393"/>
    <w:rsid w:val="00655F0A"/>
    <w:rsid w:val="0072798E"/>
    <w:rsid w:val="007F3183"/>
    <w:rsid w:val="008135EE"/>
    <w:rsid w:val="00902D13"/>
    <w:rsid w:val="0091431C"/>
    <w:rsid w:val="00A60F01"/>
    <w:rsid w:val="00A6121E"/>
    <w:rsid w:val="00B14C1E"/>
    <w:rsid w:val="00B943BB"/>
    <w:rsid w:val="00BA03CD"/>
    <w:rsid w:val="00BD348B"/>
    <w:rsid w:val="00D638F1"/>
    <w:rsid w:val="00E22F37"/>
    <w:rsid w:val="00E32373"/>
    <w:rsid w:val="00E521D7"/>
    <w:rsid w:val="00EB78D8"/>
    <w:rsid w:val="00F3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4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B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943B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3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22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1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Cieślik</dc:creator>
  <cp:lastModifiedBy>Artur Czerwiec</cp:lastModifiedBy>
  <cp:revision>8</cp:revision>
  <dcterms:created xsi:type="dcterms:W3CDTF">2021-01-21T10:33:00Z</dcterms:created>
  <dcterms:modified xsi:type="dcterms:W3CDTF">2021-02-10T07:42:00Z</dcterms:modified>
</cp:coreProperties>
</file>