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FB" w:rsidRDefault="00494988">
      <w:pPr>
        <w:shd w:val="clear" w:color="auto" w:fill="FFFFFF"/>
        <w:spacing w:before="182" w:line="276" w:lineRule="auto"/>
        <w:ind w:left="567" w:right="72" w:hanging="283"/>
        <w:jc w:val="center"/>
        <w:rPr>
          <w:b w:val="0"/>
          <w:szCs w:val="24"/>
        </w:rPr>
      </w:pPr>
      <w:r>
        <w:rPr>
          <w:b w:val="0"/>
          <w:bCs/>
          <w:color w:val="000000"/>
          <w:spacing w:val="-1"/>
          <w:szCs w:val="24"/>
        </w:rPr>
        <w:t>WZ</w:t>
      </w:r>
      <w:r>
        <w:rPr>
          <w:rFonts w:eastAsia="Times New Roman"/>
          <w:b w:val="0"/>
          <w:bCs/>
          <w:color w:val="000000"/>
          <w:spacing w:val="-1"/>
          <w:szCs w:val="24"/>
        </w:rPr>
        <w:t>ÓR GWARANCJI</w:t>
      </w:r>
    </w:p>
    <w:p w:rsidR="00CC34FB" w:rsidRDefault="00494988">
      <w:pPr>
        <w:shd w:val="clear" w:color="auto" w:fill="FFFFFF"/>
        <w:spacing w:line="276" w:lineRule="auto"/>
        <w:ind w:left="567" w:right="67" w:hanging="283"/>
        <w:jc w:val="center"/>
        <w:rPr>
          <w:b w:val="0"/>
          <w:szCs w:val="24"/>
        </w:rPr>
      </w:pPr>
      <w:r>
        <w:rPr>
          <w:b w:val="0"/>
          <w:bCs/>
          <w:color w:val="000000"/>
          <w:spacing w:val="-1"/>
          <w:szCs w:val="24"/>
        </w:rPr>
        <w:t>BANKOWEJ LUB UBEZPIECZENIOWEJ</w:t>
      </w:r>
    </w:p>
    <w:p w:rsidR="00CC34FB" w:rsidRDefault="00494988">
      <w:pPr>
        <w:shd w:val="clear" w:color="auto" w:fill="FFFFFF"/>
        <w:spacing w:line="276" w:lineRule="auto"/>
        <w:ind w:left="567" w:right="67" w:hanging="283"/>
        <w:jc w:val="center"/>
        <w:rPr>
          <w:b w:val="0"/>
          <w:szCs w:val="24"/>
        </w:rPr>
      </w:pPr>
      <w:r>
        <w:rPr>
          <w:b w:val="0"/>
          <w:bCs/>
          <w:color w:val="000000"/>
          <w:spacing w:val="-1"/>
          <w:szCs w:val="24"/>
        </w:rPr>
        <w:t>WNOSZONEJ JAKO ZABEZPIECZENIE NALE</w:t>
      </w:r>
      <w:r>
        <w:rPr>
          <w:rFonts w:eastAsia="Times New Roman"/>
          <w:b w:val="0"/>
          <w:bCs/>
          <w:color w:val="000000"/>
          <w:spacing w:val="-1"/>
          <w:szCs w:val="24"/>
        </w:rPr>
        <w:t>ŻYTEGO WYKONANIA UMOWY</w:t>
      </w:r>
    </w:p>
    <w:p w:rsidR="00CC34FB" w:rsidRDefault="00494988">
      <w:pPr>
        <w:shd w:val="clear" w:color="auto" w:fill="FFFFFF"/>
        <w:spacing w:before="360" w:line="276" w:lineRule="auto"/>
        <w:ind w:left="567" w:right="62" w:hanging="283"/>
        <w:jc w:val="center"/>
        <w:rPr>
          <w:b w:val="0"/>
          <w:szCs w:val="24"/>
        </w:rPr>
      </w:pPr>
      <w:r>
        <w:rPr>
          <w:b w:val="0"/>
          <w:bCs/>
          <w:color w:val="000000"/>
          <w:spacing w:val="-1"/>
          <w:szCs w:val="24"/>
        </w:rPr>
        <w:t>Gwarancja</w:t>
      </w:r>
    </w:p>
    <w:p w:rsidR="00CC34FB" w:rsidRDefault="00494988">
      <w:pPr>
        <w:shd w:val="clear" w:color="auto" w:fill="FFFFFF"/>
        <w:spacing w:before="19" w:line="276" w:lineRule="auto"/>
        <w:ind w:left="567" w:right="67" w:hanging="283"/>
        <w:jc w:val="center"/>
        <w:rPr>
          <w:b w:val="0"/>
          <w:szCs w:val="24"/>
        </w:rPr>
      </w:pPr>
      <w:r>
        <w:rPr>
          <w:b w:val="0"/>
          <w:bCs/>
          <w:color w:val="000000"/>
          <w:spacing w:val="-1"/>
          <w:szCs w:val="24"/>
        </w:rPr>
        <w:t>bankowa/ubezpieczeniowa</w:t>
      </w:r>
      <w:r>
        <w:rPr>
          <w:rStyle w:val="Zakotwiczenieprzypisudolnego"/>
          <w:b w:val="0"/>
          <w:bCs/>
          <w:color w:val="000000"/>
          <w:spacing w:val="-1"/>
          <w:szCs w:val="24"/>
        </w:rPr>
        <w:footnoteReference w:id="1"/>
      </w:r>
    </w:p>
    <w:p w:rsidR="00CC34FB" w:rsidRDefault="00494988">
      <w:pPr>
        <w:shd w:val="clear" w:color="auto" w:fill="FFFFFF"/>
        <w:spacing w:line="276" w:lineRule="auto"/>
        <w:ind w:left="567" w:right="62" w:hanging="283"/>
        <w:jc w:val="center"/>
        <w:rPr>
          <w:b w:val="0"/>
          <w:szCs w:val="24"/>
        </w:rPr>
      </w:pPr>
      <w:r>
        <w:rPr>
          <w:b w:val="0"/>
          <w:bCs/>
          <w:color w:val="000000"/>
          <w:spacing w:val="-1"/>
          <w:szCs w:val="24"/>
        </w:rPr>
        <w:t>zabezpieczenia nale</w:t>
      </w:r>
      <w:r>
        <w:rPr>
          <w:rFonts w:eastAsia="Times New Roman"/>
          <w:b w:val="0"/>
          <w:bCs/>
          <w:color w:val="000000"/>
          <w:spacing w:val="-1"/>
          <w:szCs w:val="24"/>
        </w:rPr>
        <w:t>żytego wykonania umowy</w:t>
      </w:r>
    </w:p>
    <w:p w:rsidR="00CC34FB" w:rsidRDefault="00494988">
      <w:pPr>
        <w:shd w:val="clear" w:color="auto" w:fill="FFFFFF"/>
        <w:spacing w:before="5" w:line="276" w:lineRule="auto"/>
        <w:ind w:left="567" w:right="62" w:hanging="283"/>
        <w:jc w:val="center"/>
        <w:rPr>
          <w:b w:val="0"/>
          <w:szCs w:val="24"/>
        </w:rPr>
      </w:pPr>
      <w:r>
        <w:rPr>
          <w:b w:val="0"/>
          <w:bCs/>
          <w:color w:val="000000"/>
          <w:spacing w:val="-2"/>
          <w:szCs w:val="24"/>
        </w:rPr>
        <w:t>oraz w</w:t>
      </w:r>
      <w:r>
        <w:rPr>
          <w:rFonts w:eastAsia="Times New Roman"/>
          <w:b w:val="0"/>
          <w:bCs/>
          <w:color w:val="000000"/>
          <w:spacing w:val="-2"/>
          <w:szCs w:val="24"/>
        </w:rPr>
        <w:t xml:space="preserve">łaściwego usunięcia </w:t>
      </w:r>
      <w:r>
        <w:rPr>
          <w:rFonts w:eastAsia="Times New Roman"/>
          <w:b w:val="0"/>
          <w:color w:val="000000"/>
          <w:spacing w:val="-2"/>
          <w:szCs w:val="24"/>
        </w:rPr>
        <w:t>w</w:t>
      </w:r>
      <w:r>
        <w:rPr>
          <w:rFonts w:eastAsia="Times New Roman"/>
          <w:b w:val="0"/>
          <w:bCs/>
          <w:color w:val="000000"/>
          <w:spacing w:val="-2"/>
          <w:szCs w:val="24"/>
        </w:rPr>
        <w:t>ad</w:t>
      </w:r>
    </w:p>
    <w:p w:rsidR="00CC34FB" w:rsidRDefault="00494988">
      <w:pPr>
        <w:shd w:val="clear" w:color="auto" w:fill="FFFFFF"/>
        <w:tabs>
          <w:tab w:val="left" w:leader="dot" w:pos="1464"/>
        </w:tabs>
        <w:spacing w:line="276" w:lineRule="auto"/>
        <w:ind w:left="567" w:right="62" w:hanging="283"/>
        <w:jc w:val="center"/>
        <w:rPr>
          <w:b w:val="0"/>
          <w:szCs w:val="24"/>
        </w:rPr>
      </w:pPr>
      <w:r>
        <w:rPr>
          <w:b w:val="0"/>
          <w:bCs/>
          <w:color w:val="000000"/>
          <w:spacing w:val="-3"/>
          <w:szCs w:val="24"/>
        </w:rPr>
        <w:t>nr</w:t>
      </w:r>
      <w:r>
        <w:rPr>
          <w:b w:val="0"/>
          <w:bCs/>
          <w:color w:val="000000"/>
          <w:szCs w:val="24"/>
        </w:rPr>
        <w:tab/>
      </w:r>
      <w:r w:rsidR="00343040">
        <w:rPr>
          <w:b w:val="0"/>
          <w:bCs/>
          <w:color w:val="000000"/>
          <w:szCs w:val="24"/>
        </w:rPr>
        <w:t>………………………</w:t>
      </w:r>
      <w:bookmarkStart w:id="0" w:name="_GoBack"/>
      <w:bookmarkEnd w:id="0"/>
    </w:p>
    <w:p w:rsidR="00CC34FB" w:rsidRDefault="00494988">
      <w:pPr>
        <w:shd w:val="clear" w:color="auto" w:fill="FFFFFF"/>
        <w:spacing w:before="538" w:line="276" w:lineRule="auto"/>
        <w:ind w:left="567" w:hanging="283"/>
        <w:rPr>
          <w:b w:val="0"/>
          <w:szCs w:val="24"/>
        </w:rPr>
      </w:pPr>
      <w:r>
        <w:rPr>
          <w:b w:val="0"/>
          <w:color w:val="000000"/>
          <w:szCs w:val="24"/>
        </w:rPr>
        <w:t>(miejsce i data wystawienia Gwarancji)</w:t>
      </w:r>
    </w:p>
    <w:p w:rsidR="00CC34FB" w:rsidRDefault="00494988">
      <w:pPr>
        <w:shd w:val="clear" w:color="auto" w:fill="FFFFFF"/>
        <w:spacing w:before="173" w:line="276" w:lineRule="auto"/>
        <w:ind w:left="567" w:right="1152" w:hanging="283"/>
        <w:rPr>
          <w:b w:val="0"/>
          <w:szCs w:val="24"/>
        </w:rPr>
      </w:pPr>
      <w:r>
        <w:rPr>
          <w:b w:val="0"/>
          <w:bCs/>
          <w:color w:val="000000"/>
          <w:szCs w:val="24"/>
        </w:rPr>
        <w:t xml:space="preserve">Beneficjent: Gmina Rytwiany, ul. Staszowska 15, 28-236 Rytwiany   </w:t>
      </w:r>
    </w:p>
    <w:p w:rsidR="00CC34FB" w:rsidRDefault="00494988">
      <w:pPr>
        <w:shd w:val="clear" w:color="auto" w:fill="FFFFFF"/>
        <w:tabs>
          <w:tab w:val="left" w:leader="dot" w:pos="2582"/>
        </w:tabs>
        <w:spacing w:before="178" w:line="276" w:lineRule="auto"/>
        <w:ind w:left="567" w:hanging="283"/>
        <w:rPr>
          <w:b w:val="0"/>
          <w:szCs w:val="24"/>
        </w:rPr>
      </w:pPr>
      <w:r>
        <w:rPr>
          <w:b w:val="0"/>
          <w:bCs/>
          <w:color w:val="000000"/>
          <w:spacing w:val="-3"/>
          <w:szCs w:val="24"/>
        </w:rPr>
        <w:t xml:space="preserve">Gwarant:        </w:t>
      </w:r>
      <w:r>
        <w:rPr>
          <w:b w:val="0"/>
          <w:bCs/>
          <w:color w:val="000000"/>
          <w:szCs w:val="24"/>
        </w:rPr>
        <w:tab/>
        <w:t>………………..</w:t>
      </w:r>
    </w:p>
    <w:p w:rsidR="00CC34FB" w:rsidRDefault="00494988">
      <w:pPr>
        <w:shd w:val="clear" w:color="auto" w:fill="FFFFFF"/>
        <w:spacing w:before="178" w:line="276" w:lineRule="auto"/>
        <w:ind w:left="567" w:hanging="283"/>
        <w:rPr>
          <w:b w:val="0"/>
          <w:szCs w:val="24"/>
        </w:rPr>
      </w:pPr>
      <w:r>
        <w:rPr>
          <w:b w:val="0"/>
          <w:color w:val="000000"/>
          <w:spacing w:val="-1"/>
          <w:szCs w:val="24"/>
        </w:rPr>
        <w:t>adres do korespondencji:</w:t>
      </w:r>
    </w:p>
    <w:p w:rsidR="00CC34FB" w:rsidRDefault="00494988">
      <w:pPr>
        <w:shd w:val="clear" w:color="auto" w:fill="FFFFFF"/>
        <w:spacing w:before="360" w:line="276" w:lineRule="auto"/>
        <w:ind w:left="567" w:hanging="283"/>
        <w:rPr>
          <w:b w:val="0"/>
          <w:bCs/>
          <w:color w:val="000000"/>
          <w:spacing w:val="-2"/>
          <w:szCs w:val="24"/>
        </w:rPr>
      </w:pPr>
      <w:r>
        <w:rPr>
          <w:b w:val="0"/>
          <w:bCs/>
          <w:color w:val="000000"/>
          <w:spacing w:val="-2"/>
          <w:szCs w:val="24"/>
        </w:rPr>
        <w:t>Wykonawca:</w:t>
      </w:r>
      <w:r>
        <w:rPr>
          <w:b w:val="0"/>
          <w:bCs/>
          <w:color w:val="000000"/>
          <w:spacing w:val="-2"/>
          <w:szCs w:val="24"/>
        </w:rPr>
        <w:tab/>
        <w:t>…………………….</w:t>
      </w:r>
    </w:p>
    <w:p w:rsidR="00CC34FB" w:rsidRDefault="00494988">
      <w:pPr>
        <w:shd w:val="clear" w:color="auto" w:fill="FFFFFF"/>
        <w:spacing w:before="360" w:line="276" w:lineRule="auto"/>
        <w:ind w:left="567" w:hanging="283"/>
        <w:rPr>
          <w:b w:val="0"/>
          <w:color w:val="000000"/>
          <w:spacing w:val="-1"/>
          <w:szCs w:val="24"/>
        </w:rPr>
      </w:pPr>
      <w:r>
        <w:rPr>
          <w:b w:val="0"/>
          <w:color w:val="000000"/>
          <w:spacing w:val="-1"/>
          <w:szCs w:val="24"/>
        </w:rPr>
        <w:t>adres do korespondencji:</w:t>
      </w:r>
    </w:p>
    <w:p w:rsidR="00343040" w:rsidRPr="00343040" w:rsidRDefault="00343040" w:rsidP="00343040">
      <w:pPr>
        <w:widowControl w:val="0"/>
        <w:shd w:val="clear" w:color="auto" w:fill="FFFFFF"/>
        <w:tabs>
          <w:tab w:val="left" w:pos="851"/>
        </w:tabs>
        <w:spacing w:before="10" w:line="276" w:lineRule="auto"/>
        <w:ind w:left="567"/>
        <w:jc w:val="both"/>
        <w:rPr>
          <w:rFonts w:eastAsia="Times New Roman"/>
          <w:b w:val="0"/>
          <w:color w:val="000000"/>
          <w:szCs w:val="24"/>
        </w:rPr>
      </w:pP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pacing w:before="10" w:line="276" w:lineRule="auto"/>
        <w:ind w:left="567" w:hanging="283"/>
        <w:jc w:val="both"/>
        <w:rPr>
          <w:rFonts w:eastAsia="Times New Roman"/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Niniejsza  gwarancja  nale</w:t>
      </w:r>
      <w:r>
        <w:rPr>
          <w:rFonts w:eastAsia="Times New Roman"/>
          <w:b w:val="0"/>
          <w:color w:val="000000"/>
          <w:szCs w:val="24"/>
        </w:rPr>
        <w:t xml:space="preserve">żytego   wykonania,   zwana  dalej   „Gwarancją",   została  </w:t>
      </w:r>
      <w:r>
        <w:rPr>
          <w:rFonts w:eastAsia="Times New Roman"/>
          <w:b w:val="0"/>
          <w:color w:val="000000"/>
          <w:spacing w:val="3"/>
          <w:szCs w:val="24"/>
        </w:rPr>
        <w:t xml:space="preserve">wystawiona przez  Gwaranta  na wniosek  Wykonawcy  w związku  z  Umową  nr…., </w:t>
      </w:r>
      <w:r>
        <w:rPr>
          <w:b w:val="0"/>
          <w:color w:val="000000"/>
          <w:szCs w:val="24"/>
        </w:rPr>
        <w:t>kt</w:t>
      </w:r>
      <w:r>
        <w:rPr>
          <w:rFonts w:eastAsia="Times New Roman"/>
          <w:b w:val="0"/>
          <w:color w:val="000000"/>
          <w:szCs w:val="24"/>
        </w:rPr>
        <w:t xml:space="preserve">óra ma zostać zawarta między Beneficjentem a Wykonawcą </w:t>
      </w:r>
      <w:r>
        <w:rPr>
          <w:rFonts w:eastAsia="Times New Roman"/>
          <w:b w:val="0"/>
          <w:bCs/>
          <w:color w:val="000000"/>
          <w:szCs w:val="24"/>
        </w:rPr>
        <w:t xml:space="preserve">w </w:t>
      </w:r>
      <w:r>
        <w:rPr>
          <w:b w:val="0"/>
          <w:color w:val="000000"/>
          <w:spacing w:val="-3"/>
          <w:szCs w:val="24"/>
        </w:rPr>
        <w:t>dniu ……………….……..,</w:t>
      </w:r>
    </w:p>
    <w:p w:rsidR="00CC34FB" w:rsidRDefault="00494988">
      <w:pPr>
        <w:pStyle w:val="NormalnyWeb"/>
        <w:ind w:left="567"/>
        <w:jc w:val="both"/>
      </w:pPr>
      <w:r>
        <w:rPr>
          <w:color w:val="000000"/>
          <w:spacing w:val="-3"/>
        </w:rPr>
        <w:t>której</w:t>
      </w:r>
      <w:r>
        <w:rPr>
          <w:color w:val="000000"/>
        </w:rPr>
        <w:t xml:space="preserve">  </w:t>
      </w:r>
      <w:r>
        <w:rPr>
          <w:color w:val="000000"/>
          <w:spacing w:val="-1"/>
        </w:rPr>
        <w:t>przedmiotem</w:t>
      </w:r>
      <w:r>
        <w:rPr>
          <w:color w:val="000000"/>
        </w:rPr>
        <w:tab/>
      </w:r>
      <w:r>
        <w:rPr>
          <w:color w:val="000000"/>
          <w:spacing w:val="2"/>
        </w:rPr>
        <w:t xml:space="preserve">jest </w:t>
      </w:r>
      <w:r>
        <w:rPr>
          <w:b/>
          <w:bCs/>
          <w:color w:val="000000"/>
          <w:spacing w:val="2"/>
        </w:rPr>
        <w:t>„Rozbudowa i modernizacja sieci wodociągowej w Gminie Rytwiany - Część ………………………. ”</w:t>
      </w:r>
      <w:r>
        <w:rPr>
          <w:rFonts w:eastAsia="TTE10E9600t00"/>
          <w:bCs/>
          <w:color w:val="000000"/>
          <w:lang w:eastAsia="ja-JP" w:bidi="fa-IR"/>
        </w:rPr>
        <w:t xml:space="preserve"> , </w:t>
      </w:r>
      <w:r>
        <w:rPr>
          <w:color w:val="000000"/>
          <w:spacing w:val="-1"/>
        </w:rPr>
        <w:t xml:space="preserve">zwaną </w:t>
      </w:r>
      <w:r>
        <w:rPr>
          <w:color w:val="000000"/>
        </w:rPr>
        <w:t>dalej „Umową".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spacing w:before="5" w:line="276" w:lineRule="auto"/>
        <w:ind w:left="567" w:hanging="283"/>
        <w:jc w:val="both"/>
        <w:rPr>
          <w:b w:val="0"/>
          <w:color w:val="000000"/>
          <w:spacing w:val="-8"/>
          <w:szCs w:val="24"/>
        </w:rPr>
      </w:pPr>
      <w:r>
        <w:rPr>
          <w:b w:val="0"/>
          <w:color w:val="000000"/>
          <w:spacing w:val="1"/>
          <w:szCs w:val="24"/>
        </w:rPr>
        <w:t>Gwarant  odpowiada  wy</w:t>
      </w:r>
      <w:r>
        <w:rPr>
          <w:rFonts w:eastAsia="Times New Roman"/>
          <w:b w:val="0"/>
          <w:color w:val="000000"/>
          <w:spacing w:val="1"/>
          <w:szCs w:val="24"/>
        </w:rPr>
        <w:t xml:space="preserve">łącznie  w  zakresie  zabezpieczonym  Gwarancją  z  tytułu </w:t>
      </w:r>
      <w:r>
        <w:rPr>
          <w:rFonts w:eastAsia="Times New Roman"/>
          <w:b w:val="0"/>
          <w:color w:val="000000"/>
          <w:spacing w:val="-1"/>
          <w:szCs w:val="24"/>
        </w:rPr>
        <w:t xml:space="preserve">niewykonania lub nienależytego wykonania Umowy przez Wykonawcę, w tym z tytułu </w:t>
      </w:r>
      <w:r>
        <w:rPr>
          <w:rFonts w:eastAsia="Times New Roman"/>
          <w:b w:val="0"/>
          <w:color w:val="000000"/>
          <w:szCs w:val="24"/>
        </w:rPr>
        <w:t>rękojmi za wady oraz z tytułu kar umownych zastrzeżonych w Umowie.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spacing w:line="276" w:lineRule="auto"/>
        <w:ind w:left="567" w:hanging="283"/>
        <w:jc w:val="both"/>
        <w:rPr>
          <w:b w:val="0"/>
        </w:rPr>
      </w:pPr>
      <w:r>
        <w:rPr>
          <w:b w:val="0"/>
          <w:color w:val="000000"/>
          <w:spacing w:val="1"/>
          <w:szCs w:val="24"/>
        </w:rPr>
        <w:t>Zmiana, uzupe</w:t>
      </w:r>
      <w:r>
        <w:rPr>
          <w:rFonts w:eastAsia="Times New Roman"/>
          <w:b w:val="0"/>
          <w:color w:val="000000"/>
          <w:spacing w:val="1"/>
          <w:szCs w:val="24"/>
        </w:rPr>
        <w:t xml:space="preserve">łnienie lub inna modyfikacja Umowy (lub dokumentów stanowiących </w:t>
      </w:r>
      <w:r>
        <w:rPr>
          <w:rFonts w:eastAsia="Times New Roman"/>
          <w:b w:val="0"/>
          <w:color w:val="000000"/>
          <w:szCs w:val="24"/>
        </w:rPr>
        <w:t xml:space="preserve">integralną część umowy, w szczególności załączników do umowy) dokonane po dniu </w:t>
      </w:r>
      <w:r>
        <w:rPr>
          <w:rFonts w:eastAsia="Times New Roman"/>
          <w:b w:val="0"/>
          <w:color w:val="000000"/>
          <w:spacing w:val="1"/>
          <w:szCs w:val="24"/>
        </w:rPr>
        <w:t xml:space="preserve">udzielenia niniejszej Gwarancji nie zwalniają Gwaranta z odpowiedzialności wobec </w:t>
      </w:r>
      <w:r>
        <w:rPr>
          <w:rFonts w:eastAsia="Times New Roman"/>
          <w:b w:val="0"/>
          <w:color w:val="000000"/>
          <w:spacing w:val="-1"/>
          <w:szCs w:val="24"/>
        </w:rPr>
        <w:t xml:space="preserve">Beneficjenta  z   tytułu   niniejszej   Gwarancji.   Gwarant   rezygnuje   z   konieczności powiadamiania przez Beneficjenta lub Wykonawcę o takich zmianach, uzupełnieniach </w:t>
      </w:r>
      <w:r>
        <w:rPr>
          <w:rFonts w:eastAsia="Times New Roman"/>
          <w:b w:val="0"/>
          <w:color w:val="000000"/>
          <w:spacing w:val="-2"/>
          <w:szCs w:val="24"/>
        </w:rPr>
        <w:t>lub modyfikacjach.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spacing w:before="10" w:line="276" w:lineRule="auto"/>
        <w:ind w:left="567" w:hanging="283"/>
        <w:jc w:val="both"/>
      </w:pPr>
      <w:r>
        <w:rPr>
          <w:b w:val="0"/>
          <w:color w:val="000000"/>
          <w:spacing w:val="2"/>
          <w:szCs w:val="24"/>
        </w:rPr>
        <w:t>Na podstawie   niniejszej   Gwarancji   Gwarant   zobowi</w:t>
      </w:r>
      <w:r>
        <w:rPr>
          <w:rFonts w:eastAsia="Times New Roman"/>
          <w:b w:val="0"/>
          <w:color w:val="000000"/>
          <w:spacing w:val="2"/>
          <w:szCs w:val="24"/>
        </w:rPr>
        <w:t xml:space="preserve">ązuje   się   nieodwołalnie      </w:t>
      </w:r>
      <w:r>
        <w:rPr>
          <w:rFonts w:eastAsia="Times New Roman"/>
          <w:b w:val="0"/>
          <w:color w:val="000000"/>
          <w:spacing w:val="6"/>
          <w:szCs w:val="24"/>
        </w:rPr>
        <w:t xml:space="preserve">i bezwarunkowo na pierwsze pisemne żądanie Beneficjenta do zapłaty na rzecz </w:t>
      </w:r>
      <w:r>
        <w:rPr>
          <w:b w:val="0"/>
          <w:color w:val="000000"/>
          <w:spacing w:val="1"/>
          <w:szCs w:val="24"/>
        </w:rPr>
        <w:t xml:space="preserve">Beneficjenta    kwoty    do    </w:t>
      </w:r>
      <w:r>
        <w:rPr>
          <w:rFonts w:eastAsia="Times New Roman"/>
          <w:b w:val="0"/>
          <w:color w:val="000000"/>
          <w:spacing w:val="1"/>
          <w:szCs w:val="24"/>
        </w:rPr>
        <w:t>łącznej    wysokości ……………</w:t>
      </w:r>
      <w:r>
        <w:rPr>
          <w:rFonts w:eastAsia="Times New Roman"/>
          <w:b w:val="0"/>
          <w:color w:val="000000"/>
          <w:szCs w:val="24"/>
        </w:rPr>
        <w:t>zł    /słownie: ……………….</w:t>
      </w:r>
    </w:p>
    <w:p w:rsidR="00CC34FB" w:rsidRDefault="00494988">
      <w:pPr>
        <w:shd w:val="clear" w:color="auto" w:fill="FFFFFF"/>
        <w:tabs>
          <w:tab w:val="left" w:leader="dot" w:pos="2290"/>
        </w:tabs>
        <w:spacing w:line="276" w:lineRule="auto"/>
        <w:ind w:left="567" w:hanging="283"/>
        <w:jc w:val="both"/>
        <w:rPr>
          <w:b w:val="0"/>
          <w:szCs w:val="24"/>
        </w:rPr>
      </w:pPr>
      <w:r>
        <w:rPr>
          <w:b w:val="0"/>
          <w:szCs w:val="24"/>
        </w:rPr>
        <w:t>…..</w:t>
      </w:r>
      <w:r>
        <w:rPr>
          <w:b w:val="0"/>
          <w:szCs w:val="24"/>
        </w:rPr>
        <w:tab/>
      </w:r>
      <w:r>
        <w:rPr>
          <w:b w:val="0"/>
          <w:color w:val="000000"/>
          <w:spacing w:val="2"/>
          <w:szCs w:val="24"/>
        </w:rPr>
        <w:t>z</w:t>
      </w:r>
      <w:r>
        <w:rPr>
          <w:rFonts w:eastAsia="Times New Roman"/>
          <w:b w:val="0"/>
          <w:color w:val="000000"/>
          <w:spacing w:val="2"/>
          <w:szCs w:val="24"/>
        </w:rPr>
        <w:t xml:space="preserve">łotych  …../100/, która stanowi łączną sumę gwarancyjną, przy </w:t>
      </w:r>
      <w:r>
        <w:rPr>
          <w:b w:val="0"/>
          <w:color w:val="000000"/>
          <w:spacing w:val="-3"/>
          <w:szCs w:val="24"/>
        </w:rPr>
        <w:t>czym:</w:t>
      </w:r>
    </w:p>
    <w:p w:rsidR="00CC34FB" w:rsidRDefault="00494988">
      <w:pPr>
        <w:shd w:val="clear" w:color="auto" w:fill="FFFFFF"/>
        <w:tabs>
          <w:tab w:val="left" w:leader="dot" w:pos="3048"/>
        </w:tabs>
        <w:spacing w:line="276" w:lineRule="auto"/>
        <w:ind w:left="567" w:hanging="283"/>
        <w:jc w:val="both"/>
        <w:rPr>
          <w:b w:val="0"/>
          <w:szCs w:val="24"/>
        </w:rPr>
      </w:pPr>
      <w:r>
        <w:rPr>
          <w:b w:val="0"/>
          <w:color w:val="000000"/>
          <w:spacing w:val="-1"/>
          <w:szCs w:val="24"/>
        </w:rPr>
        <w:t>a)   kwota do wysoko</w:t>
      </w:r>
      <w:r>
        <w:rPr>
          <w:rFonts w:eastAsia="Times New Roman"/>
          <w:b w:val="0"/>
          <w:color w:val="000000"/>
          <w:spacing w:val="-1"/>
          <w:szCs w:val="24"/>
        </w:rPr>
        <w:t>ści</w:t>
      </w:r>
      <w:r>
        <w:rPr>
          <w:rFonts w:eastAsia="Times New Roman"/>
          <w:b w:val="0"/>
          <w:color w:val="000000"/>
          <w:szCs w:val="24"/>
        </w:rPr>
        <w:tab/>
      </w:r>
      <w:r>
        <w:rPr>
          <w:rFonts w:eastAsia="Times New Roman"/>
          <w:b w:val="0"/>
          <w:color w:val="000000"/>
          <w:spacing w:val="-2"/>
          <w:szCs w:val="24"/>
        </w:rPr>
        <w:t xml:space="preserve">zł </w:t>
      </w:r>
      <w:r>
        <w:rPr>
          <w:rFonts w:eastAsia="Times New Roman"/>
          <w:b w:val="0"/>
          <w:i/>
          <w:iCs/>
          <w:color w:val="000000"/>
          <w:spacing w:val="-2"/>
          <w:szCs w:val="24"/>
        </w:rPr>
        <w:t>(*należy wpisać kwotę równą 100% wartości</w:t>
      </w:r>
    </w:p>
    <w:p w:rsidR="00CC34FB" w:rsidRDefault="00494988">
      <w:pPr>
        <w:shd w:val="clear" w:color="auto" w:fill="FFFFFF"/>
        <w:tabs>
          <w:tab w:val="left" w:leader="dot" w:pos="4282"/>
        </w:tabs>
        <w:spacing w:line="276" w:lineRule="auto"/>
        <w:ind w:left="567" w:hanging="283"/>
        <w:jc w:val="both"/>
      </w:pPr>
      <w:r>
        <w:rPr>
          <w:b w:val="0"/>
          <w:i/>
          <w:iCs/>
          <w:color w:val="000000"/>
          <w:szCs w:val="24"/>
        </w:rPr>
        <w:t xml:space="preserve">zabezpieczenia)   </w:t>
      </w:r>
      <w:r>
        <w:rPr>
          <w:b w:val="0"/>
          <w:color w:val="000000"/>
          <w:szCs w:val="24"/>
        </w:rPr>
        <w:t>/s</w:t>
      </w:r>
      <w:r>
        <w:rPr>
          <w:rFonts w:eastAsia="Times New Roman"/>
          <w:b w:val="0"/>
          <w:color w:val="000000"/>
          <w:szCs w:val="24"/>
        </w:rPr>
        <w:t xml:space="preserve">łownie:   </w:t>
      </w:r>
      <w:r>
        <w:rPr>
          <w:rFonts w:eastAsia="Times New Roman"/>
          <w:b w:val="0"/>
          <w:color w:val="000000"/>
          <w:szCs w:val="24"/>
        </w:rPr>
        <w:tab/>
        <w:t xml:space="preserve">   </w:t>
      </w:r>
      <w:r>
        <w:rPr>
          <w:rFonts w:eastAsia="Times New Roman"/>
          <w:b w:val="0"/>
          <w:color w:val="000000"/>
          <w:spacing w:val="1"/>
          <w:szCs w:val="24"/>
        </w:rPr>
        <w:t xml:space="preserve">złotych   ../100/   stanowi </w:t>
      </w:r>
      <w:r>
        <w:rPr>
          <w:b w:val="0"/>
          <w:color w:val="000000"/>
          <w:spacing w:val="-1"/>
          <w:szCs w:val="24"/>
        </w:rPr>
        <w:t>zabezpieczenie roszcze</w:t>
      </w:r>
      <w:r>
        <w:rPr>
          <w:rFonts w:eastAsia="Times New Roman"/>
          <w:b w:val="0"/>
          <w:color w:val="000000"/>
          <w:spacing w:val="-1"/>
          <w:szCs w:val="24"/>
        </w:rPr>
        <w:t xml:space="preserve">ń Beneficjenta z tytułu niewykonania lub nienależytego </w:t>
      </w:r>
      <w:r>
        <w:rPr>
          <w:rFonts w:eastAsia="Times New Roman"/>
          <w:b w:val="0"/>
          <w:color w:val="000000"/>
          <w:szCs w:val="24"/>
        </w:rPr>
        <w:t>wykonania Umowy, z uwzględnieniem pkt 2.</w:t>
      </w:r>
    </w:p>
    <w:p w:rsidR="00CC34FB" w:rsidRDefault="00494988">
      <w:pPr>
        <w:shd w:val="clear" w:color="auto" w:fill="FFFFFF"/>
        <w:tabs>
          <w:tab w:val="left" w:leader="dot" w:pos="2736"/>
        </w:tabs>
        <w:spacing w:before="10" w:line="276" w:lineRule="auto"/>
        <w:ind w:left="567" w:hanging="283"/>
        <w:jc w:val="both"/>
      </w:pPr>
      <w:r>
        <w:rPr>
          <w:b w:val="0"/>
          <w:color w:val="000000"/>
          <w:spacing w:val="1"/>
          <w:szCs w:val="24"/>
        </w:rPr>
        <w:lastRenderedPageBreak/>
        <w:t xml:space="preserve">b)  kwota do </w:t>
      </w:r>
      <w:r>
        <w:rPr>
          <w:b w:val="0"/>
          <w:bCs/>
          <w:color w:val="000000"/>
          <w:spacing w:val="1"/>
          <w:szCs w:val="24"/>
        </w:rPr>
        <w:t>wysoko</w:t>
      </w:r>
      <w:r>
        <w:rPr>
          <w:rFonts w:eastAsia="Times New Roman"/>
          <w:b w:val="0"/>
          <w:bCs/>
          <w:color w:val="000000"/>
          <w:spacing w:val="1"/>
          <w:szCs w:val="24"/>
        </w:rPr>
        <w:t xml:space="preserve">ści </w:t>
      </w:r>
      <w:r>
        <w:rPr>
          <w:rFonts w:eastAsia="Times New Roman"/>
          <w:b w:val="0"/>
          <w:bCs/>
          <w:color w:val="000000"/>
          <w:szCs w:val="24"/>
        </w:rPr>
        <w:tab/>
      </w:r>
      <w:r>
        <w:rPr>
          <w:rFonts w:eastAsia="Times New Roman"/>
          <w:b w:val="0"/>
          <w:color w:val="000000"/>
          <w:szCs w:val="24"/>
        </w:rPr>
        <w:t xml:space="preserve">zł </w:t>
      </w:r>
      <w:r>
        <w:rPr>
          <w:rFonts w:eastAsia="Times New Roman"/>
          <w:b w:val="0"/>
          <w:bCs/>
          <w:i/>
          <w:iCs/>
          <w:color w:val="000000"/>
          <w:szCs w:val="24"/>
        </w:rPr>
        <w:t xml:space="preserve">(*należy </w:t>
      </w:r>
      <w:r>
        <w:rPr>
          <w:rFonts w:eastAsia="Times New Roman"/>
          <w:b w:val="0"/>
          <w:i/>
          <w:iCs/>
          <w:color w:val="000000"/>
          <w:szCs w:val="24"/>
        </w:rPr>
        <w:t xml:space="preserve">wpisać kwotę równą 30% wartości </w:t>
      </w:r>
      <w:r>
        <w:rPr>
          <w:b w:val="0"/>
          <w:i/>
          <w:iCs/>
          <w:color w:val="000000"/>
          <w:szCs w:val="24"/>
        </w:rPr>
        <w:t xml:space="preserve">zabezpieczenia) </w:t>
      </w:r>
      <w:r>
        <w:rPr>
          <w:b w:val="0"/>
          <w:color w:val="000000"/>
          <w:szCs w:val="24"/>
        </w:rPr>
        <w:t>/s</w:t>
      </w:r>
      <w:r>
        <w:rPr>
          <w:rFonts w:eastAsia="Times New Roman"/>
          <w:b w:val="0"/>
          <w:color w:val="000000"/>
          <w:szCs w:val="24"/>
        </w:rPr>
        <w:t xml:space="preserve">łownie: </w:t>
      </w:r>
      <w:r>
        <w:rPr>
          <w:rFonts w:eastAsia="Times New Roman"/>
          <w:b w:val="0"/>
          <w:color w:val="000000"/>
          <w:szCs w:val="24"/>
        </w:rPr>
        <w:tab/>
        <w:t xml:space="preserve">…... </w:t>
      </w:r>
      <w:r>
        <w:rPr>
          <w:rFonts w:eastAsia="Times New Roman"/>
          <w:b w:val="0"/>
          <w:color w:val="000000"/>
          <w:spacing w:val="1"/>
          <w:szCs w:val="24"/>
        </w:rPr>
        <w:t xml:space="preserve">złotych .../100/ stanowi </w:t>
      </w:r>
      <w:r>
        <w:rPr>
          <w:b w:val="0"/>
          <w:color w:val="000000"/>
          <w:spacing w:val="-1"/>
          <w:szCs w:val="24"/>
        </w:rPr>
        <w:t>zabezpieczenie roszcze</w:t>
      </w:r>
      <w:r>
        <w:rPr>
          <w:rFonts w:eastAsia="Times New Roman"/>
          <w:b w:val="0"/>
          <w:color w:val="000000"/>
          <w:spacing w:val="-1"/>
          <w:szCs w:val="24"/>
        </w:rPr>
        <w:t xml:space="preserve">ń Beneficjenta z tytułu nieusunięcia lub nienależytego usunięcia wad </w:t>
      </w:r>
      <w:r>
        <w:rPr>
          <w:rFonts w:eastAsia="Times New Roman"/>
          <w:b w:val="0"/>
          <w:bCs/>
          <w:color w:val="000000"/>
          <w:spacing w:val="-1"/>
          <w:szCs w:val="24"/>
        </w:rPr>
        <w:t xml:space="preserve">w </w:t>
      </w:r>
      <w:r>
        <w:rPr>
          <w:rFonts w:eastAsia="Times New Roman"/>
          <w:b w:val="0"/>
          <w:color w:val="000000"/>
          <w:spacing w:val="-1"/>
          <w:szCs w:val="24"/>
        </w:rPr>
        <w:t>okresie udzielonej przez Wykonawcę rękojmi za wady, z uwzględnieniem pkt 2.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spacing w:line="276" w:lineRule="auto"/>
        <w:ind w:left="567" w:hanging="283"/>
        <w:jc w:val="both"/>
        <w:rPr>
          <w:b w:val="0"/>
          <w:color w:val="000000"/>
          <w:spacing w:val="-10"/>
          <w:szCs w:val="24"/>
        </w:rPr>
      </w:pPr>
      <w:r>
        <w:rPr>
          <w:b w:val="0"/>
          <w:color w:val="000000"/>
          <w:spacing w:val="1"/>
          <w:szCs w:val="24"/>
        </w:rPr>
        <w:t>Suma gwarancyjna  stanowi  g</w:t>
      </w:r>
      <w:r>
        <w:rPr>
          <w:rFonts w:eastAsia="Times New Roman"/>
          <w:b w:val="0"/>
          <w:color w:val="000000"/>
          <w:spacing w:val="1"/>
          <w:szCs w:val="24"/>
        </w:rPr>
        <w:t>órną  granicę odpowiedzialności  Gwaranta,  a  każda w</w:t>
      </w:r>
      <w:r>
        <w:rPr>
          <w:rFonts w:eastAsia="Times New Roman"/>
          <w:b w:val="0"/>
          <w:color w:val="000000"/>
          <w:spacing w:val="2"/>
          <w:szCs w:val="24"/>
        </w:rPr>
        <w:t xml:space="preserve">ypłata z tytułu Gwarancji obniża odpowiedzialność Gwaranta o wysokość kwoty </w:t>
      </w:r>
      <w:r>
        <w:rPr>
          <w:rFonts w:eastAsia="Times New Roman"/>
          <w:b w:val="0"/>
          <w:color w:val="000000"/>
          <w:spacing w:val="-1"/>
          <w:szCs w:val="24"/>
        </w:rPr>
        <w:t>wypłaconej Beneficjentowi.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spacing w:line="276" w:lineRule="auto"/>
        <w:ind w:left="567" w:hanging="283"/>
        <w:jc w:val="both"/>
        <w:rPr>
          <w:b w:val="0"/>
          <w:color w:val="000000"/>
          <w:spacing w:val="-11"/>
          <w:szCs w:val="24"/>
        </w:rPr>
      </w:pPr>
      <w:r>
        <w:rPr>
          <w:b w:val="0"/>
          <w:color w:val="000000"/>
          <w:spacing w:val="1"/>
          <w:szCs w:val="24"/>
        </w:rPr>
        <w:t>Niniejsza Gwarancja jest wa</w:t>
      </w:r>
      <w:r>
        <w:rPr>
          <w:rFonts w:eastAsia="Times New Roman"/>
          <w:b w:val="0"/>
          <w:color w:val="000000"/>
          <w:spacing w:val="1"/>
          <w:szCs w:val="24"/>
        </w:rPr>
        <w:t>żna:</w:t>
      </w:r>
    </w:p>
    <w:p w:rsidR="00CC34FB" w:rsidRDefault="00494988">
      <w:pPr>
        <w:shd w:val="clear" w:color="auto" w:fill="FFFFFF"/>
        <w:tabs>
          <w:tab w:val="left" w:pos="706"/>
          <w:tab w:val="left" w:leader="dot" w:pos="4430"/>
        </w:tabs>
        <w:spacing w:line="276" w:lineRule="auto"/>
        <w:ind w:left="567" w:hanging="283"/>
        <w:jc w:val="both"/>
      </w:pPr>
      <w:r>
        <w:rPr>
          <w:b w:val="0"/>
          <w:color w:val="000000"/>
          <w:spacing w:val="-5"/>
          <w:szCs w:val="24"/>
        </w:rPr>
        <w:t>a)</w:t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pacing w:val="-2"/>
          <w:szCs w:val="24"/>
        </w:rPr>
        <w:t>od dnia zawarcia Umowy do dnia</w:t>
      </w:r>
      <w:r>
        <w:rPr>
          <w:b w:val="0"/>
          <w:color w:val="000000"/>
          <w:szCs w:val="24"/>
        </w:rPr>
        <w:tab/>
      </w:r>
      <w:r>
        <w:rPr>
          <w:b w:val="0"/>
          <w:i/>
          <w:iCs/>
          <w:color w:val="000000"/>
          <w:spacing w:val="-1"/>
          <w:szCs w:val="24"/>
        </w:rPr>
        <w:t>(*należy wpisa</w:t>
      </w:r>
      <w:r>
        <w:rPr>
          <w:rFonts w:eastAsia="Times New Roman"/>
          <w:b w:val="0"/>
          <w:i/>
          <w:iCs/>
          <w:color w:val="000000"/>
          <w:spacing w:val="-1"/>
          <w:szCs w:val="24"/>
        </w:rPr>
        <w:t xml:space="preserve">ć datę </w:t>
      </w:r>
      <w:r>
        <w:rPr>
          <w:b w:val="0"/>
          <w:i/>
          <w:iCs/>
          <w:color w:val="000000"/>
          <w:spacing w:val="1"/>
          <w:szCs w:val="24"/>
        </w:rPr>
        <w:t>odpowiadaj</w:t>
      </w:r>
      <w:r>
        <w:rPr>
          <w:rFonts w:eastAsia="Times New Roman"/>
          <w:b w:val="0"/>
          <w:i/>
          <w:iCs/>
          <w:color w:val="000000"/>
          <w:spacing w:val="1"/>
          <w:szCs w:val="24"/>
        </w:rPr>
        <w:t xml:space="preserve">ącą wyliczeniu: wskazana w Umowie data zakończenia realizacji </w:t>
      </w:r>
      <w:r>
        <w:rPr>
          <w:rFonts w:eastAsia="Times New Roman"/>
          <w:b w:val="0"/>
          <w:i/>
          <w:iCs/>
          <w:color w:val="000000"/>
          <w:spacing w:val="5"/>
          <w:szCs w:val="24"/>
        </w:rPr>
        <w:t xml:space="preserve">przedmiotu umowy + 30 dni) – </w:t>
      </w:r>
      <w:r>
        <w:rPr>
          <w:rFonts w:eastAsia="Times New Roman"/>
          <w:b w:val="0"/>
          <w:color w:val="000000"/>
          <w:spacing w:val="5"/>
          <w:szCs w:val="24"/>
        </w:rPr>
        <w:t xml:space="preserve">w zakresie roszczeń Beneficjenta z tytułu </w:t>
      </w:r>
      <w:r>
        <w:rPr>
          <w:rFonts w:eastAsia="Times New Roman"/>
          <w:b w:val="0"/>
          <w:color w:val="000000"/>
          <w:szCs w:val="24"/>
        </w:rPr>
        <w:t>niewykonania lub nienależytego wykonania Umowy,</w:t>
      </w:r>
    </w:p>
    <w:p w:rsidR="00CC34FB" w:rsidRDefault="00494988">
      <w:pPr>
        <w:shd w:val="clear" w:color="auto" w:fill="FFFFFF"/>
        <w:tabs>
          <w:tab w:val="left" w:pos="706"/>
          <w:tab w:val="left" w:leader="dot" w:pos="2434"/>
        </w:tabs>
        <w:spacing w:line="276" w:lineRule="auto"/>
        <w:ind w:left="567" w:hanging="283"/>
        <w:jc w:val="both"/>
        <w:rPr>
          <w:b w:val="0"/>
          <w:szCs w:val="24"/>
        </w:rPr>
      </w:pPr>
      <w:r>
        <w:rPr>
          <w:b w:val="0"/>
          <w:color w:val="000000"/>
          <w:spacing w:val="-3"/>
          <w:szCs w:val="24"/>
        </w:rPr>
        <w:t>b)</w:t>
      </w:r>
      <w:r>
        <w:rPr>
          <w:b w:val="0"/>
          <w:color w:val="000000"/>
          <w:szCs w:val="24"/>
        </w:rPr>
        <w:tab/>
        <w:t xml:space="preserve">od dnia </w:t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pacing w:val="1"/>
          <w:szCs w:val="24"/>
        </w:rPr>
        <w:t xml:space="preserve">r. </w:t>
      </w:r>
      <w:r>
        <w:rPr>
          <w:b w:val="0"/>
          <w:i/>
          <w:iCs/>
          <w:color w:val="000000"/>
          <w:spacing w:val="1"/>
          <w:szCs w:val="24"/>
        </w:rPr>
        <w:t>(*nale</w:t>
      </w:r>
      <w:r>
        <w:rPr>
          <w:rFonts w:eastAsia="Times New Roman"/>
          <w:b w:val="0"/>
          <w:i/>
          <w:iCs/>
          <w:color w:val="000000"/>
          <w:spacing w:val="1"/>
          <w:szCs w:val="24"/>
        </w:rPr>
        <w:t xml:space="preserve">ży wpisać datę odpowiadającą wyliczeniu: </w:t>
      </w:r>
      <w:r>
        <w:rPr>
          <w:b w:val="0"/>
          <w:i/>
          <w:iCs/>
          <w:color w:val="000000"/>
          <w:szCs w:val="24"/>
        </w:rPr>
        <w:t>wskazana w Umowie data zako</w:t>
      </w:r>
      <w:r>
        <w:rPr>
          <w:rFonts w:eastAsia="Times New Roman"/>
          <w:b w:val="0"/>
          <w:i/>
          <w:iCs/>
          <w:color w:val="000000"/>
          <w:szCs w:val="24"/>
        </w:rPr>
        <w:t>ńczenia realizacji przedmiotu umowy + 31 dni)</w:t>
      </w:r>
    </w:p>
    <w:p w:rsidR="00CC34FB" w:rsidRDefault="00494988">
      <w:pPr>
        <w:shd w:val="clear" w:color="auto" w:fill="FFFFFF"/>
        <w:tabs>
          <w:tab w:val="left" w:leader="dot" w:pos="2400"/>
        </w:tabs>
        <w:spacing w:line="276" w:lineRule="auto"/>
        <w:ind w:left="567" w:hanging="283"/>
        <w:jc w:val="both"/>
      </w:pPr>
      <w:r>
        <w:rPr>
          <w:b w:val="0"/>
          <w:color w:val="000000"/>
          <w:spacing w:val="1"/>
          <w:szCs w:val="24"/>
        </w:rPr>
        <w:t xml:space="preserve">   do dnia </w:t>
      </w:r>
      <w:r>
        <w:rPr>
          <w:b w:val="0"/>
          <w:color w:val="000000"/>
          <w:szCs w:val="24"/>
        </w:rPr>
        <w:tab/>
        <w:t xml:space="preserve"> </w:t>
      </w:r>
      <w:r>
        <w:rPr>
          <w:b w:val="0"/>
          <w:color w:val="000000"/>
          <w:spacing w:val="1"/>
          <w:szCs w:val="24"/>
        </w:rPr>
        <w:t xml:space="preserve">r. </w:t>
      </w:r>
      <w:r>
        <w:rPr>
          <w:b w:val="0"/>
          <w:i/>
          <w:iCs/>
          <w:color w:val="000000"/>
          <w:spacing w:val="1"/>
          <w:szCs w:val="24"/>
        </w:rPr>
        <w:t>(*nale</w:t>
      </w:r>
      <w:r>
        <w:rPr>
          <w:rFonts w:eastAsia="Times New Roman"/>
          <w:b w:val="0"/>
          <w:i/>
          <w:iCs/>
          <w:color w:val="000000"/>
          <w:spacing w:val="1"/>
          <w:szCs w:val="24"/>
        </w:rPr>
        <w:t xml:space="preserve">ży wpisać datę odpowiadającą wyliczeniu: </w:t>
      </w:r>
      <w:r>
        <w:rPr>
          <w:b w:val="0"/>
          <w:i/>
          <w:iCs/>
          <w:color w:val="000000"/>
          <w:spacing w:val="1"/>
          <w:szCs w:val="24"/>
        </w:rPr>
        <w:t>wskazaną w Umowie   data   zako</w:t>
      </w:r>
      <w:r>
        <w:rPr>
          <w:rFonts w:eastAsia="Times New Roman"/>
          <w:b w:val="0"/>
          <w:i/>
          <w:iCs/>
          <w:color w:val="000000"/>
          <w:spacing w:val="1"/>
          <w:szCs w:val="24"/>
        </w:rPr>
        <w:t xml:space="preserve">ńczenia   realizacji   przedmiotu   umowy </w:t>
      </w:r>
      <w:r>
        <w:rPr>
          <w:rFonts w:eastAsia="Times New Roman"/>
          <w:b w:val="0"/>
          <w:i/>
          <w:iCs/>
          <w:color w:val="000000"/>
          <w:szCs w:val="24"/>
        </w:rPr>
        <w:t xml:space="preserve">+ wskazany w Umowie okres rękojmi za wady </w:t>
      </w:r>
      <w:r>
        <w:rPr>
          <w:rFonts w:eastAsia="Times New Roman"/>
          <w:b w:val="0"/>
          <w:color w:val="000000"/>
          <w:szCs w:val="24"/>
        </w:rPr>
        <w:t xml:space="preserve">+ </w:t>
      </w:r>
      <w:r>
        <w:rPr>
          <w:rFonts w:eastAsia="Times New Roman"/>
          <w:b w:val="0"/>
          <w:i/>
          <w:iCs/>
          <w:color w:val="000000"/>
          <w:szCs w:val="24"/>
        </w:rPr>
        <w:t xml:space="preserve">36 dni) - </w:t>
      </w:r>
      <w:r>
        <w:rPr>
          <w:rFonts w:eastAsia="Times New Roman"/>
          <w:b w:val="0"/>
          <w:color w:val="000000"/>
          <w:szCs w:val="24"/>
        </w:rPr>
        <w:t xml:space="preserve">w zakresie roszczeń </w:t>
      </w:r>
      <w:r>
        <w:rPr>
          <w:rFonts w:eastAsia="Times New Roman"/>
          <w:b w:val="0"/>
          <w:color w:val="000000"/>
          <w:spacing w:val="1"/>
          <w:szCs w:val="24"/>
        </w:rPr>
        <w:t xml:space="preserve">Beneficjenta z tytułu nieusunięcia lub nienależytego usunięcia wad w okresie </w:t>
      </w:r>
      <w:r>
        <w:rPr>
          <w:rFonts w:eastAsia="Times New Roman"/>
          <w:b w:val="0"/>
          <w:color w:val="000000"/>
          <w:szCs w:val="24"/>
        </w:rPr>
        <w:t>udzielonej przez Wykonawcę rękojmi za wady.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spacing w:line="276" w:lineRule="auto"/>
        <w:ind w:left="567" w:hanging="283"/>
        <w:jc w:val="both"/>
      </w:pPr>
      <w:r>
        <w:rPr>
          <w:b w:val="0"/>
          <w:color w:val="000000"/>
          <w:szCs w:val="24"/>
        </w:rPr>
        <w:t>Zap</w:t>
      </w:r>
      <w:r>
        <w:rPr>
          <w:rFonts w:eastAsia="Times New Roman"/>
          <w:b w:val="0"/>
          <w:color w:val="000000"/>
          <w:szCs w:val="24"/>
        </w:rPr>
        <w:t xml:space="preserve">łata na rzecz Beneficjenta z tytułu udzielonej Gwarancji nastąpi w terminie 14 dni </w:t>
      </w:r>
      <w:r>
        <w:rPr>
          <w:rFonts w:eastAsia="Times New Roman"/>
          <w:b w:val="0"/>
          <w:color w:val="000000"/>
          <w:spacing w:val="2"/>
          <w:szCs w:val="24"/>
        </w:rPr>
        <w:t xml:space="preserve">od dnia doręczenia Gwarantowi  pisemnego  żądania zapłaty  sumy  gwarancyjnej, </w:t>
      </w:r>
      <w:r>
        <w:rPr>
          <w:rFonts w:eastAsia="Times New Roman"/>
          <w:b w:val="0"/>
          <w:color w:val="000000"/>
          <w:szCs w:val="24"/>
        </w:rPr>
        <w:t>w terminie ważności Gwarancji, zawierającego:</w:t>
      </w:r>
    </w:p>
    <w:p w:rsidR="00CC34FB" w:rsidRDefault="0049498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567" w:hanging="283"/>
        <w:jc w:val="both"/>
        <w:rPr>
          <w:b w:val="0"/>
          <w:color w:val="000000"/>
          <w:spacing w:val="-7"/>
          <w:szCs w:val="24"/>
        </w:rPr>
      </w:pPr>
      <w:r>
        <w:rPr>
          <w:b w:val="0"/>
          <w:color w:val="000000"/>
          <w:szCs w:val="24"/>
        </w:rPr>
        <w:t>oznaczenie kwoty roszczenia,</w:t>
      </w:r>
    </w:p>
    <w:p w:rsidR="00CC34FB" w:rsidRDefault="0049498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567" w:hanging="283"/>
        <w:jc w:val="both"/>
        <w:rPr>
          <w:b w:val="0"/>
          <w:color w:val="000000"/>
          <w:spacing w:val="-3"/>
          <w:szCs w:val="24"/>
        </w:rPr>
      </w:pPr>
      <w:r>
        <w:rPr>
          <w:b w:val="0"/>
          <w:color w:val="000000"/>
          <w:spacing w:val="-1"/>
          <w:szCs w:val="24"/>
        </w:rPr>
        <w:t>numer rachunku bankowego, na kt</w:t>
      </w:r>
      <w:r>
        <w:rPr>
          <w:rFonts w:eastAsia="Times New Roman"/>
          <w:b w:val="0"/>
          <w:color w:val="000000"/>
          <w:spacing w:val="-1"/>
          <w:szCs w:val="24"/>
        </w:rPr>
        <w:t>óry ma być dokonana przez Gwaranta wpłata kwoty roszczenia,</w:t>
      </w:r>
    </w:p>
    <w:p w:rsidR="00CC34FB" w:rsidRDefault="0049498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567" w:hanging="283"/>
        <w:jc w:val="both"/>
        <w:rPr>
          <w:b w:val="0"/>
          <w:color w:val="000000"/>
          <w:spacing w:val="-7"/>
          <w:szCs w:val="24"/>
        </w:rPr>
      </w:pPr>
      <w:r>
        <w:rPr>
          <w:b w:val="0"/>
          <w:color w:val="000000"/>
          <w:szCs w:val="24"/>
        </w:rPr>
        <w:t>podpis osoby umocowanej do reprezentowania Beneficjenta.</w:t>
      </w:r>
    </w:p>
    <w:p w:rsidR="00CC34FB" w:rsidRDefault="0049498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76" w:lineRule="auto"/>
        <w:ind w:left="567" w:hanging="283"/>
        <w:jc w:val="both"/>
        <w:rPr>
          <w:b w:val="0"/>
          <w:color w:val="000000"/>
          <w:spacing w:val="-4"/>
          <w:szCs w:val="24"/>
        </w:rPr>
      </w:pPr>
      <w:r>
        <w:rPr>
          <w:b w:val="0"/>
          <w:color w:val="000000"/>
          <w:szCs w:val="24"/>
        </w:rPr>
        <w:t>o</w:t>
      </w:r>
      <w:r>
        <w:rPr>
          <w:rFonts w:eastAsia="Times New Roman"/>
          <w:b w:val="0"/>
          <w:color w:val="000000"/>
          <w:szCs w:val="24"/>
        </w:rPr>
        <w:t>świadczenie,  że   Wykonawca   nie   wykonał   lub   nienależycie   wykonał  z</w:t>
      </w:r>
      <w:r>
        <w:rPr>
          <w:rFonts w:eastAsia="Times New Roman"/>
          <w:b w:val="0"/>
          <w:color w:val="000000"/>
          <w:spacing w:val="-1"/>
          <w:szCs w:val="24"/>
        </w:rPr>
        <w:t>obowiązanie wynikające z Umowy,</w:t>
      </w:r>
    </w:p>
    <w:p w:rsidR="00CC34FB" w:rsidRDefault="0049498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567" w:hanging="283"/>
        <w:jc w:val="both"/>
      </w:pPr>
      <w:r>
        <w:rPr>
          <w:rFonts w:eastAsia="Times New Roman"/>
          <w:b w:val="0"/>
          <w:color w:val="000000"/>
          <w:szCs w:val="24"/>
        </w:rPr>
        <w:t>oświadczenie, że kwota kary umownej należnej Beneficjentowi od Wykonawcy nie została zapłacona przez Wykonawcę lub oświadczenie, że kwota należna Beneficjentowi od Wykonawcy   z tytułu wykonania prac na koszt Wykonawcy nie została zapłacona przez Wykonawcę.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spacing w:line="276" w:lineRule="auto"/>
        <w:ind w:left="567" w:hanging="283"/>
        <w:jc w:val="both"/>
        <w:rPr>
          <w:b w:val="0"/>
          <w:color w:val="000000"/>
          <w:spacing w:val="-10"/>
          <w:szCs w:val="24"/>
        </w:rPr>
      </w:pPr>
      <w:r>
        <w:rPr>
          <w:rFonts w:eastAsia="Times New Roman"/>
          <w:b w:val="0"/>
          <w:color w:val="000000"/>
          <w:spacing w:val="-1"/>
          <w:szCs w:val="24"/>
        </w:rPr>
        <w:t xml:space="preserve">Żądanie zapłaty kwoty roszczenia z tytułu niniejszej Gwarancji musi zostać doręczone </w:t>
      </w:r>
      <w:r>
        <w:rPr>
          <w:rFonts w:eastAsia="Times New Roman"/>
          <w:b w:val="0"/>
          <w:color w:val="000000"/>
          <w:szCs w:val="24"/>
        </w:rPr>
        <w:t>Gwarantowi najpóźniej w ostatnim dniu ważności Gwarancji.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spacing w:line="276" w:lineRule="auto"/>
        <w:ind w:left="567" w:hanging="283"/>
        <w:jc w:val="both"/>
        <w:rPr>
          <w:b w:val="0"/>
          <w:color w:val="000000"/>
          <w:spacing w:val="-7"/>
          <w:szCs w:val="24"/>
        </w:rPr>
      </w:pPr>
      <w:r>
        <w:rPr>
          <w:b w:val="0"/>
          <w:color w:val="000000"/>
          <w:szCs w:val="24"/>
        </w:rPr>
        <w:t>Warunkiem zap</w:t>
      </w:r>
      <w:r>
        <w:rPr>
          <w:rFonts w:eastAsia="Times New Roman"/>
          <w:b w:val="0"/>
          <w:color w:val="000000"/>
          <w:szCs w:val="24"/>
        </w:rPr>
        <w:t xml:space="preserve">łaty Beneficjentowi kwoty roszczenia z tytułu Gwarancji </w:t>
      </w:r>
      <w:r>
        <w:rPr>
          <w:rFonts w:eastAsia="Times New Roman"/>
          <w:b w:val="0"/>
          <w:bCs/>
          <w:color w:val="000000"/>
          <w:szCs w:val="24"/>
          <w:u w:val="single"/>
        </w:rPr>
        <w:t>nie jest</w:t>
      </w:r>
      <w:r>
        <w:rPr>
          <w:rFonts w:eastAsia="Times New Roman"/>
          <w:b w:val="0"/>
          <w:bCs/>
          <w:color w:val="000000"/>
          <w:szCs w:val="24"/>
        </w:rPr>
        <w:t>:</w:t>
      </w:r>
    </w:p>
    <w:p w:rsidR="00CC34FB" w:rsidRDefault="00494988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ind w:left="567" w:hanging="283"/>
        <w:jc w:val="both"/>
        <w:rPr>
          <w:b w:val="0"/>
          <w:color w:val="000000"/>
          <w:spacing w:val="-7"/>
          <w:szCs w:val="24"/>
        </w:rPr>
      </w:pPr>
      <w:r>
        <w:rPr>
          <w:b w:val="0"/>
          <w:color w:val="000000"/>
          <w:szCs w:val="24"/>
        </w:rPr>
        <w:t>z</w:t>
      </w:r>
      <w:r>
        <w:rPr>
          <w:rFonts w:eastAsia="Times New Roman"/>
          <w:b w:val="0"/>
          <w:color w:val="000000"/>
          <w:szCs w:val="24"/>
        </w:rPr>
        <w:t>łożenie Gwarantowi żądania zapłaty za pośrednictwem banku prowadzącego rachunek bankowy Beneficjenta,</w:t>
      </w:r>
    </w:p>
    <w:p w:rsidR="00CC34FB" w:rsidRDefault="00494988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ind w:left="567" w:hanging="283"/>
        <w:jc w:val="both"/>
      </w:pPr>
      <w:r>
        <w:rPr>
          <w:b w:val="0"/>
          <w:color w:val="000000"/>
          <w:spacing w:val="1"/>
          <w:szCs w:val="24"/>
        </w:rPr>
        <w:t>potwierdzenie  przez  notariusza  lub  bank  prowadz</w:t>
      </w:r>
      <w:r>
        <w:rPr>
          <w:rFonts w:eastAsia="Times New Roman"/>
          <w:b w:val="0"/>
          <w:color w:val="000000"/>
          <w:spacing w:val="1"/>
          <w:szCs w:val="24"/>
        </w:rPr>
        <w:t xml:space="preserve">ący  rachunek  bankowy </w:t>
      </w:r>
      <w:r>
        <w:rPr>
          <w:rFonts w:eastAsia="Times New Roman"/>
          <w:b w:val="0"/>
          <w:color w:val="000000"/>
          <w:spacing w:val="2"/>
          <w:szCs w:val="24"/>
        </w:rPr>
        <w:t xml:space="preserve">Beneficjenta,  że  podpisy  widniejące  w  żądaniu  zapłaty  zostały  złożone </w:t>
      </w:r>
      <w:r>
        <w:rPr>
          <w:rFonts w:eastAsia="Times New Roman"/>
          <w:b w:val="0"/>
          <w:color w:val="000000"/>
          <w:spacing w:val="1"/>
          <w:szCs w:val="24"/>
        </w:rPr>
        <w:t xml:space="preserve">przez osoby umocowane do reprezentowania Beneficjenta, bądź jakakolwiek </w:t>
      </w:r>
      <w:r>
        <w:rPr>
          <w:rFonts w:eastAsia="Times New Roman"/>
          <w:b w:val="0"/>
          <w:color w:val="000000"/>
          <w:spacing w:val="-1"/>
          <w:szCs w:val="24"/>
        </w:rPr>
        <w:t xml:space="preserve">inna forma potwierdzenia autentyczności lub własnoręcznego złożenia podpisu </w:t>
      </w:r>
      <w:r>
        <w:rPr>
          <w:rFonts w:eastAsia="Times New Roman"/>
          <w:b w:val="0"/>
          <w:color w:val="000000"/>
          <w:szCs w:val="24"/>
        </w:rPr>
        <w:t>przez osoby umocowane do reprezentowania Beneficjenta,</w:t>
      </w:r>
    </w:p>
    <w:p w:rsidR="00CC34FB" w:rsidRDefault="00494988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spacing w:before="10" w:line="276" w:lineRule="auto"/>
        <w:ind w:left="567" w:hanging="283"/>
        <w:jc w:val="both"/>
        <w:rPr>
          <w:b w:val="0"/>
          <w:color w:val="000000"/>
          <w:spacing w:val="-2"/>
          <w:szCs w:val="24"/>
        </w:rPr>
      </w:pPr>
      <w:r>
        <w:rPr>
          <w:b w:val="0"/>
          <w:color w:val="000000"/>
          <w:spacing w:val="3"/>
          <w:szCs w:val="24"/>
        </w:rPr>
        <w:t>przedstawienie dokument</w:t>
      </w:r>
      <w:r>
        <w:rPr>
          <w:rFonts w:eastAsia="Times New Roman"/>
          <w:b w:val="0"/>
          <w:color w:val="000000"/>
          <w:spacing w:val="3"/>
          <w:szCs w:val="24"/>
        </w:rPr>
        <w:t xml:space="preserve">ów lub dowodów potwierdzających oświadczenie </w:t>
      </w:r>
      <w:r>
        <w:rPr>
          <w:rFonts w:eastAsia="Times New Roman"/>
          <w:b w:val="0"/>
          <w:color w:val="000000"/>
          <w:szCs w:val="24"/>
        </w:rPr>
        <w:t>Beneficjenta wskazane w pkt 7 niniejszej Gwarancji,</w:t>
      </w:r>
    </w:p>
    <w:p w:rsidR="00CC34FB" w:rsidRDefault="00494988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ind w:left="567" w:hanging="283"/>
        <w:jc w:val="both"/>
        <w:rPr>
          <w:b w:val="0"/>
          <w:color w:val="000000"/>
          <w:spacing w:val="-4"/>
          <w:szCs w:val="24"/>
        </w:rPr>
      </w:pPr>
      <w:r>
        <w:rPr>
          <w:b w:val="0"/>
          <w:color w:val="000000"/>
          <w:spacing w:val="-1"/>
          <w:szCs w:val="24"/>
        </w:rPr>
        <w:t>przedstawienie   dowodu   uprzedniego   wezwania   Wykonawcy   do   zap</w:t>
      </w:r>
      <w:r>
        <w:rPr>
          <w:rFonts w:eastAsia="Times New Roman"/>
          <w:b w:val="0"/>
          <w:color w:val="000000"/>
          <w:spacing w:val="-1"/>
          <w:szCs w:val="24"/>
        </w:rPr>
        <w:t xml:space="preserve">łaty </w:t>
      </w:r>
      <w:r>
        <w:rPr>
          <w:rFonts w:eastAsia="Times New Roman"/>
          <w:b w:val="0"/>
          <w:color w:val="000000"/>
          <w:spacing w:val="-2"/>
          <w:szCs w:val="24"/>
        </w:rPr>
        <w:t xml:space="preserve">roszczenia Beneficjenta oraz oświadczenia, że mimo wezwania Wykonawca nie </w:t>
      </w:r>
      <w:r>
        <w:rPr>
          <w:rFonts w:eastAsia="Times New Roman"/>
          <w:b w:val="0"/>
          <w:color w:val="000000"/>
          <w:szCs w:val="24"/>
        </w:rPr>
        <w:t>zaspokoił roszczenia Beneficjenta w zakresie wskazanym w pkt 7 lit. d),</w:t>
      </w:r>
    </w:p>
    <w:p w:rsidR="00CC34FB" w:rsidRDefault="00494988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ind w:left="567" w:hanging="283"/>
        <w:jc w:val="both"/>
        <w:rPr>
          <w:b w:val="0"/>
          <w:color w:val="000000"/>
          <w:spacing w:val="-5"/>
          <w:szCs w:val="24"/>
        </w:rPr>
      </w:pPr>
      <w:r>
        <w:rPr>
          <w:b w:val="0"/>
          <w:color w:val="000000"/>
          <w:szCs w:val="24"/>
        </w:rPr>
        <w:t>bezsporno</w:t>
      </w:r>
      <w:r>
        <w:rPr>
          <w:rFonts w:eastAsia="Times New Roman"/>
          <w:b w:val="0"/>
          <w:color w:val="000000"/>
          <w:szCs w:val="24"/>
        </w:rPr>
        <w:t>ść żądanej należności,</w:t>
      </w:r>
    </w:p>
    <w:p w:rsidR="00CC34FB" w:rsidRDefault="00494988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ind w:left="567" w:hanging="283"/>
        <w:jc w:val="both"/>
        <w:rPr>
          <w:b w:val="0"/>
          <w:color w:val="000000"/>
          <w:spacing w:val="-5"/>
          <w:szCs w:val="24"/>
        </w:rPr>
      </w:pPr>
      <w:r>
        <w:rPr>
          <w:b w:val="0"/>
          <w:color w:val="000000"/>
          <w:szCs w:val="24"/>
        </w:rPr>
        <w:t>uznanie przez Wykonawc</w:t>
      </w:r>
      <w:r>
        <w:rPr>
          <w:rFonts w:eastAsia="Times New Roman"/>
          <w:b w:val="0"/>
          <w:color w:val="000000"/>
          <w:szCs w:val="24"/>
        </w:rPr>
        <w:t>ę żądanej należności,</w:t>
      </w:r>
    </w:p>
    <w:p w:rsidR="00CC34FB" w:rsidRDefault="00494988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spacing w:before="10" w:line="276" w:lineRule="auto"/>
        <w:ind w:left="567" w:hanging="283"/>
        <w:jc w:val="both"/>
        <w:rPr>
          <w:b w:val="0"/>
          <w:color w:val="000000"/>
          <w:spacing w:val="-7"/>
          <w:szCs w:val="24"/>
        </w:rPr>
      </w:pPr>
      <w:r>
        <w:rPr>
          <w:b w:val="0"/>
          <w:color w:val="000000"/>
          <w:szCs w:val="24"/>
        </w:rPr>
        <w:lastRenderedPageBreak/>
        <w:t>z</w:t>
      </w:r>
      <w:r>
        <w:rPr>
          <w:rFonts w:eastAsia="Times New Roman"/>
          <w:b w:val="0"/>
          <w:color w:val="000000"/>
          <w:szCs w:val="24"/>
        </w:rPr>
        <w:t>łożenie przez Wykonawcę jakiegokolwiek oświadczenia.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pacing w:line="276" w:lineRule="auto"/>
        <w:ind w:left="567" w:hanging="283"/>
        <w:jc w:val="both"/>
        <w:rPr>
          <w:b w:val="0"/>
        </w:rPr>
      </w:pPr>
      <w:r>
        <w:rPr>
          <w:b w:val="0"/>
          <w:color w:val="000000"/>
          <w:szCs w:val="24"/>
        </w:rPr>
        <w:t xml:space="preserve"> Gwarant   zwolniony   jest   od   odpowiedzialno</w:t>
      </w:r>
      <w:r>
        <w:rPr>
          <w:rFonts w:eastAsia="Times New Roman"/>
          <w:b w:val="0"/>
          <w:color w:val="000000"/>
          <w:szCs w:val="24"/>
        </w:rPr>
        <w:t xml:space="preserve">ści   wobec   Beneficjenta   wyłącznie </w:t>
      </w:r>
      <w:r>
        <w:rPr>
          <w:rFonts w:eastAsia="Times New Roman"/>
          <w:b w:val="0"/>
          <w:color w:val="000000"/>
          <w:spacing w:val="-1"/>
          <w:szCs w:val="24"/>
        </w:rPr>
        <w:t>w przypadku wygaśnięcia Gwarancji.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pacing w:line="276" w:lineRule="auto"/>
        <w:ind w:left="567" w:hanging="283"/>
        <w:jc w:val="both"/>
        <w:rPr>
          <w:b w:val="0"/>
        </w:rPr>
      </w:pPr>
      <w:r>
        <w:rPr>
          <w:b w:val="0"/>
          <w:color w:val="000000"/>
          <w:spacing w:val="4"/>
          <w:szCs w:val="24"/>
        </w:rPr>
        <w:t xml:space="preserve"> Gwarancja wygasa po  up</w:t>
      </w:r>
      <w:r>
        <w:rPr>
          <w:rFonts w:eastAsia="Times New Roman"/>
          <w:b w:val="0"/>
          <w:color w:val="000000"/>
          <w:spacing w:val="4"/>
          <w:szCs w:val="24"/>
        </w:rPr>
        <w:t>ływie terminu  ważności  wskazanym w pkt  6, a także </w:t>
      </w:r>
      <w:r>
        <w:rPr>
          <w:rFonts w:eastAsia="Times New Roman"/>
          <w:b w:val="0"/>
          <w:color w:val="000000"/>
          <w:spacing w:val="-2"/>
          <w:szCs w:val="24"/>
        </w:rPr>
        <w:t>w przypadku:</w:t>
      </w:r>
    </w:p>
    <w:p w:rsidR="00CC34FB" w:rsidRDefault="0049498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b w:val="0"/>
          <w:color w:val="000000"/>
          <w:spacing w:val="-6"/>
          <w:szCs w:val="24"/>
        </w:rPr>
      </w:pPr>
      <w:r>
        <w:rPr>
          <w:b w:val="0"/>
          <w:color w:val="000000"/>
          <w:spacing w:val="3"/>
          <w:szCs w:val="24"/>
        </w:rPr>
        <w:t>zwrotu Gwarancji Gwarantowi przez Beneficjenta przed up</w:t>
      </w:r>
      <w:r>
        <w:rPr>
          <w:rFonts w:eastAsia="Times New Roman"/>
          <w:b w:val="0"/>
          <w:color w:val="000000"/>
          <w:spacing w:val="3"/>
          <w:szCs w:val="24"/>
        </w:rPr>
        <w:t xml:space="preserve">ływem terminu </w:t>
      </w:r>
      <w:r>
        <w:rPr>
          <w:rFonts w:eastAsia="Times New Roman"/>
          <w:b w:val="0"/>
          <w:color w:val="000000"/>
          <w:spacing w:val="-1"/>
          <w:szCs w:val="24"/>
        </w:rPr>
        <w:t>ważności,</w:t>
      </w:r>
    </w:p>
    <w:p w:rsidR="00CC34FB" w:rsidRDefault="00494988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spacing w:line="276" w:lineRule="auto"/>
        <w:ind w:left="567" w:hanging="283"/>
        <w:jc w:val="both"/>
        <w:rPr>
          <w:b w:val="0"/>
          <w:color w:val="000000"/>
          <w:spacing w:val="-7"/>
          <w:szCs w:val="24"/>
        </w:rPr>
      </w:pPr>
      <w:r>
        <w:rPr>
          <w:b w:val="0"/>
          <w:color w:val="000000"/>
          <w:spacing w:val="-1"/>
          <w:szCs w:val="24"/>
        </w:rPr>
        <w:t xml:space="preserve"> pisemnego    zwolnienia    Gwaranta    przez    Beneficjenta    z    zobowi</w:t>
      </w:r>
      <w:r>
        <w:rPr>
          <w:rFonts w:eastAsia="Times New Roman"/>
          <w:b w:val="0"/>
          <w:color w:val="000000"/>
          <w:spacing w:val="-1"/>
          <w:szCs w:val="24"/>
        </w:rPr>
        <w:t xml:space="preserve">ązania </w:t>
      </w:r>
      <w:r>
        <w:rPr>
          <w:rFonts w:eastAsia="Times New Roman"/>
          <w:b w:val="0"/>
          <w:color w:val="000000"/>
          <w:szCs w:val="24"/>
        </w:rPr>
        <w:t>wynikającego z Gwarancji,</w:t>
      </w:r>
    </w:p>
    <w:p w:rsidR="00CC34FB" w:rsidRDefault="00494988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spacing w:before="5" w:line="276" w:lineRule="auto"/>
        <w:ind w:left="567" w:hanging="283"/>
        <w:jc w:val="both"/>
      </w:pPr>
      <w:r>
        <w:rPr>
          <w:b w:val="0"/>
          <w:color w:val="000000"/>
          <w:spacing w:val="3"/>
          <w:szCs w:val="24"/>
        </w:rPr>
        <w:t>wyp</w:t>
      </w:r>
      <w:r>
        <w:rPr>
          <w:rFonts w:eastAsia="Times New Roman"/>
          <w:b w:val="0"/>
          <w:color w:val="000000"/>
          <w:spacing w:val="3"/>
          <w:szCs w:val="24"/>
        </w:rPr>
        <w:t xml:space="preserve">łaty przez Gwaranta na rzecz Beneficjenta łącznej sumy gwarancyjnej </w:t>
      </w:r>
      <w:r>
        <w:rPr>
          <w:rFonts w:eastAsia="Times New Roman"/>
          <w:b w:val="0"/>
          <w:color w:val="000000"/>
          <w:spacing w:val="-1"/>
          <w:szCs w:val="24"/>
        </w:rPr>
        <w:t>wskazanej w pkt 4.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pacing w:before="5" w:line="276" w:lineRule="auto"/>
        <w:ind w:left="567" w:hanging="283"/>
        <w:jc w:val="both"/>
        <w:rPr>
          <w:b w:val="0"/>
          <w:color w:val="000000"/>
          <w:spacing w:val="-12"/>
          <w:szCs w:val="24"/>
        </w:rPr>
      </w:pPr>
      <w:r>
        <w:rPr>
          <w:b w:val="0"/>
          <w:color w:val="000000"/>
          <w:spacing w:val="-1"/>
          <w:szCs w:val="24"/>
        </w:rPr>
        <w:t xml:space="preserve"> Po   up</w:t>
      </w:r>
      <w:r>
        <w:rPr>
          <w:rFonts w:eastAsia="Times New Roman"/>
          <w:b w:val="0"/>
          <w:color w:val="000000"/>
          <w:spacing w:val="-1"/>
          <w:szCs w:val="24"/>
        </w:rPr>
        <w:t xml:space="preserve">ływie  terminu  ważności   dokument   Gwarancji   powinien   zostać   zwrócony </w:t>
      </w:r>
      <w:r>
        <w:rPr>
          <w:rFonts w:eastAsia="Times New Roman"/>
          <w:b w:val="0"/>
          <w:color w:val="000000"/>
          <w:spacing w:val="-2"/>
          <w:szCs w:val="24"/>
        </w:rPr>
        <w:t>Gwarantowi.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pacing w:before="5" w:line="276" w:lineRule="auto"/>
        <w:ind w:left="567" w:hanging="283"/>
        <w:jc w:val="both"/>
        <w:rPr>
          <w:b w:val="0"/>
          <w:color w:val="000000"/>
          <w:spacing w:val="-11"/>
          <w:szCs w:val="24"/>
        </w:rPr>
      </w:pPr>
      <w:r>
        <w:rPr>
          <w:b w:val="0"/>
          <w:color w:val="000000"/>
          <w:szCs w:val="24"/>
        </w:rPr>
        <w:t xml:space="preserve"> Wa</w:t>
      </w:r>
      <w:r>
        <w:rPr>
          <w:rFonts w:eastAsia="Times New Roman"/>
          <w:b w:val="0"/>
          <w:color w:val="000000"/>
          <w:szCs w:val="24"/>
        </w:rPr>
        <w:t xml:space="preserve">żność Gwarancji nie zależy od dokonania przez Wykonawcę terminowej płatności </w:t>
      </w:r>
      <w:r>
        <w:rPr>
          <w:rFonts w:eastAsia="Times New Roman"/>
          <w:b w:val="0"/>
          <w:color w:val="000000"/>
          <w:spacing w:val="-1"/>
          <w:szCs w:val="24"/>
        </w:rPr>
        <w:t>składki (lub raty składki).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pacing w:line="276" w:lineRule="auto"/>
        <w:ind w:left="567" w:hanging="283"/>
        <w:jc w:val="both"/>
        <w:rPr>
          <w:b w:val="0"/>
        </w:rPr>
      </w:pPr>
      <w:r>
        <w:rPr>
          <w:b w:val="0"/>
          <w:color w:val="000000"/>
          <w:szCs w:val="24"/>
        </w:rPr>
        <w:t xml:space="preserve"> Odpowiedzialno</w:t>
      </w:r>
      <w:r>
        <w:rPr>
          <w:rFonts w:eastAsia="Times New Roman"/>
          <w:b w:val="0"/>
          <w:color w:val="000000"/>
          <w:szCs w:val="24"/>
        </w:rPr>
        <w:t xml:space="preserve">ść Gwaranta wobec Beneficjenta określona w Gwarancji nie podlega </w:t>
      </w:r>
      <w:r>
        <w:rPr>
          <w:rFonts w:eastAsia="Times New Roman"/>
          <w:b w:val="0"/>
          <w:color w:val="000000"/>
          <w:spacing w:val="4"/>
          <w:szCs w:val="24"/>
        </w:rPr>
        <w:t>ograniczeniu na podstawie stosowanych przez Gwaranta dokumentów takich jak </w:t>
      </w:r>
      <w:r>
        <w:rPr>
          <w:rFonts w:eastAsia="Times New Roman"/>
          <w:b w:val="0"/>
          <w:color w:val="000000"/>
          <w:spacing w:val="-1"/>
          <w:szCs w:val="24"/>
        </w:rPr>
        <w:t>np. ogólne warunki gwarancji ubezpieczeniowych/bankowych, regulaminy, instrukcje.</w:t>
      </w:r>
    </w:p>
    <w:p w:rsidR="00CC34FB" w:rsidRDefault="00494988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pacing w:line="276" w:lineRule="auto"/>
        <w:ind w:left="567" w:hanging="283"/>
        <w:jc w:val="both"/>
        <w:rPr>
          <w:b w:val="0"/>
        </w:rPr>
      </w:pPr>
      <w:r>
        <w:rPr>
          <w:b w:val="0"/>
          <w:color w:val="000000"/>
          <w:spacing w:val="-2"/>
          <w:szCs w:val="24"/>
        </w:rPr>
        <w:t xml:space="preserve"> Do praw i obowi</w:t>
      </w:r>
      <w:r>
        <w:rPr>
          <w:rFonts w:eastAsia="Times New Roman"/>
          <w:b w:val="0"/>
          <w:color w:val="000000"/>
          <w:spacing w:val="-2"/>
          <w:szCs w:val="24"/>
        </w:rPr>
        <w:t xml:space="preserve">ązków wynikających z niniejszej Gwarancji stosuje się przepisy prawa </w:t>
      </w:r>
      <w:r>
        <w:rPr>
          <w:rFonts w:eastAsia="Times New Roman"/>
          <w:b w:val="0"/>
          <w:color w:val="000000"/>
          <w:spacing w:val="3"/>
          <w:szCs w:val="24"/>
        </w:rPr>
        <w:t>polskiego, a Sądem właściwym do rozstrzygania sporów powstałych w związku z </w:t>
      </w:r>
      <w:r>
        <w:rPr>
          <w:rFonts w:eastAsia="Times New Roman"/>
          <w:b w:val="0"/>
          <w:color w:val="000000"/>
          <w:szCs w:val="24"/>
        </w:rPr>
        <w:t>niniejszą Gwarancją jest sąd polski właściwy miejscowo dla siedziby Beneficjenta.</w:t>
      </w:r>
    </w:p>
    <w:p w:rsidR="00CC34FB" w:rsidRDefault="00CC34FB">
      <w:pPr>
        <w:shd w:val="clear" w:color="auto" w:fill="FFFFFF"/>
        <w:spacing w:line="276" w:lineRule="auto"/>
        <w:ind w:left="567" w:hanging="283"/>
        <w:jc w:val="both"/>
        <w:rPr>
          <w:b w:val="0"/>
          <w:color w:val="000000"/>
          <w:spacing w:val="7"/>
          <w:szCs w:val="24"/>
        </w:rPr>
      </w:pPr>
    </w:p>
    <w:p w:rsidR="00CC34FB" w:rsidRDefault="00CC34FB">
      <w:pPr>
        <w:shd w:val="clear" w:color="auto" w:fill="FFFFFF"/>
        <w:spacing w:line="276" w:lineRule="auto"/>
        <w:ind w:left="567" w:hanging="283"/>
        <w:jc w:val="both"/>
        <w:rPr>
          <w:b w:val="0"/>
          <w:color w:val="000000"/>
          <w:spacing w:val="7"/>
          <w:szCs w:val="24"/>
        </w:rPr>
      </w:pPr>
    </w:p>
    <w:p w:rsidR="00CC34FB" w:rsidRDefault="00CC34FB">
      <w:pPr>
        <w:shd w:val="clear" w:color="auto" w:fill="FFFFFF"/>
        <w:spacing w:line="276" w:lineRule="auto"/>
        <w:ind w:left="567" w:hanging="283"/>
        <w:jc w:val="both"/>
        <w:rPr>
          <w:b w:val="0"/>
          <w:color w:val="000000"/>
          <w:spacing w:val="7"/>
          <w:szCs w:val="24"/>
        </w:rPr>
      </w:pPr>
    </w:p>
    <w:p w:rsidR="00CC34FB" w:rsidRDefault="00494988">
      <w:pPr>
        <w:shd w:val="clear" w:color="auto" w:fill="FFFFFF"/>
        <w:spacing w:line="276" w:lineRule="auto"/>
        <w:ind w:left="567" w:hanging="283"/>
        <w:jc w:val="both"/>
        <w:rPr>
          <w:b w:val="0"/>
          <w:color w:val="000000"/>
          <w:spacing w:val="7"/>
          <w:szCs w:val="24"/>
        </w:rPr>
      </w:pPr>
      <w:r>
        <w:rPr>
          <w:b w:val="0"/>
          <w:color w:val="000000"/>
          <w:spacing w:val="7"/>
          <w:szCs w:val="24"/>
        </w:rPr>
        <w:t>……………………………………….</w:t>
      </w:r>
    </w:p>
    <w:p w:rsidR="00CC34FB" w:rsidRDefault="00494988">
      <w:pPr>
        <w:shd w:val="clear" w:color="auto" w:fill="FFFFFF"/>
        <w:spacing w:line="276" w:lineRule="auto"/>
        <w:ind w:left="567" w:hanging="283"/>
        <w:jc w:val="both"/>
        <w:rPr>
          <w:b w:val="0"/>
          <w:sz w:val="16"/>
          <w:szCs w:val="16"/>
        </w:rPr>
      </w:pPr>
      <w:r>
        <w:rPr>
          <w:b w:val="0"/>
          <w:color w:val="000000"/>
          <w:spacing w:val="7"/>
          <w:sz w:val="16"/>
          <w:szCs w:val="16"/>
        </w:rPr>
        <w:t>(piecz</w:t>
      </w:r>
      <w:r>
        <w:rPr>
          <w:rFonts w:eastAsia="Times New Roman"/>
          <w:b w:val="0"/>
          <w:color w:val="000000"/>
          <w:spacing w:val="7"/>
          <w:sz w:val="16"/>
          <w:szCs w:val="16"/>
        </w:rPr>
        <w:t>ątka Gwaranta oraz podpis osoby  u</w:t>
      </w:r>
      <w:r>
        <w:rPr>
          <w:rFonts w:eastAsia="Times New Roman"/>
          <w:b w:val="0"/>
          <w:color w:val="000000"/>
          <w:spacing w:val="9"/>
          <w:sz w:val="16"/>
          <w:szCs w:val="16"/>
        </w:rPr>
        <w:t xml:space="preserve">poważnionej do podpisywania oświadczeń </w:t>
      </w:r>
      <w:r>
        <w:rPr>
          <w:rFonts w:eastAsia="Times New Roman"/>
          <w:b w:val="0"/>
          <w:color w:val="000000"/>
          <w:spacing w:val="-1"/>
          <w:sz w:val="16"/>
          <w:szCs w:val="16"/>
        </w:rPr>
        <w:t>w imieniu Gwaranta)</w:t>
      </w:r>
    </w:p>
    <w:p w:rsidR="00CC34FB" w:rsidRDefault="00CC34FB">
      <w:pPr>
        <w:pStyle w:val="western"/>
        <w:spacing w:before="0" w:after="0"/>
      </w:pPr>
    </w:p>
    <w:p w:rsidR="00CC34FB" w:rsidRDefault="00CC34FB">
      <w:pPr>
        <w:pStyle w:val="western"/>
        <w:spacing w:before="0" w:after="0"/>
      </w:pPr>
    </w:p>
    <w:p w:rsidR="00CC34FB" w:rsidRDefault="00CC34FB"/>
    <w:sectPr w:rsidR="00CC34FB">
      <w:headerReference w:type="default" r:id="rId8"/>
      <w:footerReference w:type="default" r:id="rId9"/>
      <w:headerReference w:type="first" r:id="rId10"/>
      <w:pgSz w:w="11906" w:h="16838"/>
      <w:pgMar w:top="777" w:right="851" w:bottom="567" w:left="1560" w:header="567" w:footer="51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FD" w:rsidRDefault="004060FD">
      <w:r>
        <w:separator/>
      </w:r>
    </w:p>
  </w:endnote>
  <w:endnote w:type="continuationSeparator" w:id="0">
    <w:p w:rsidR="004060FD" w:rsidRDefault="0040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TE10E960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FB" w:rsidRDefault="00494988">
    <w:pPr>
      <w:pStyle w:val="Stopka"/>
      <w:ind w:right="360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C34FB" w:rsidRDefault="004949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343040">
                            <w:rPr>
                              <w:rStyle w:val="Numerstrony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0;margin-top:.05pt;width:10.05pt;height:11.55pt;z-index:-503316477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" filled="f" stroked="f">
              <v:textbox inset="0,0,0,0">
                <w:txbxContent>
                  <w:p w:rsidR="00CC34FB" w:rsidRDefault="00494988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>PAGE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343040">
                      <w:rPr>
                        <w:rStyle w:val="Numerstrony"/>
                        <w:noProof/>
                        <w:sz w:val="20"/>
                      </w:rPr>
                      <w:t>3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FD" w:rsidRDefault="004060FD">
      <w:r>
        <w:separator/>
      </w:r>
    </w:p>
  </w:footnote>
  <w:footnote w:type="continuationSeparator" w:id="0">
    <w:p w:rsidR="004060FD" w:rsidRDefault="004060FD">
      <w:r>
        <w:continuationSeparator/>
      </w:r>
    </w:p>
  </w:footnote>
  <w:footnote w:id="1">
    <w:p w:rsidR="00CC34FB" w:rsidRDefault="00494988">
      <w:pPr>
        <w:pStyle w:val="Tekstprzypisudolnego"/>
      </w:pPr>
      <w:r>
        <w:rPr>
          <w:rStyle w:val="Znakiprzypiswdolnych"/>
        </w:rPr>
        <w:footnoteRef/>
      </w:r>
      <w:r>
        <w:rPr>
          <w:b w:val="0"/>
        </w:rPr>
        <w:t xml:space="preserve"> </w:t>
      </w:r>
      <w:r>
        <w:rPr>
          <w:b w:val="0"/>
          <w:color w:val="000000"/>
          <w:spacing w:val="-5"/>
          <w:sz w:val="14"/>
          <w:szCs w:val="14"/>
        </w:rPr>
        <w:t>W zale</w:t>
      </w:r>
      <w:r>
        <w:rPr>
          <w:rFonts w:eastAsia="Times New Roman"/>
          <w:b w:val="0"/>
          <w:color w:val="000000"/>
          <w:spacing w:val="-5"/>
          <w:sz w:val="14"/>
          <w:szCs w:val="14"/>
        </w:rPr>
        <w:t>żności od podmiotu udzielającego gwarancji.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FB" w:rsidRDefault="00494988">
    <w:r>
      <w:rPr>
        <w:b w:val="0"/>
        <w:color w:val="000000"/>
        <w:sz w:val="20"/>
      </w:rPr>
      <w:t xml:space="preserve">Znak: </w:t>
    </w:r>
    <w:r>
      <w:rPr>
        <w:b w:val="0"/>
        <w:sz w:val="20"/>
      </w:rPr>
      <w:t>IŚ.7013.2.2020.DC</w:t>
    </w:r>
  </w:p>
  <w:p w:rsidR="00CC34FB" w:rsidRDefault="00CC34FB">
    <w:pPr>
      <w:pStyle w:val="Nagwek4"/>
      <w:tabs>
        <w:tab w:val="left" w:pos="1843"/>
      </w:tabs>
      <w:ind w:right="360"/>
      <w:rPr>
        <w:b w:val="0"/>
        <w:color w:val="00000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40" w:rsidRPr="00343040" w:rsidRDefault="00343040" w:rsidP="00343040">
    <w:pPr>
      <w:spacing w:line="360" w:lineRule="auto"/>
      <w:jc w:val="center"/>
      <w:rPr>
        <w:rFonts w:ascii="Times New Roman" w:eastAsiaTheme="minorHAnsi" w:hAnsi="Times New Roman"/>
        <w:b w:val="0"/>
        <w:bCs/>
        <w:i/>
        <w:lang w:eastAsia="en-US"/>
      </w:rPr>
    </w:pPr>
    <w:r w:rsidRPr="00343040">
      <w:rPr>
        <w:b w:val="0"/>
        <w:bCs/>
      </w:rPr>
      <w:t>IŚ.7013.1.2021.DC</w:t>
    </w:r>
    <w:r w:rsidRPr="00343040">
      <w:rPr>
        <w:rFonts w:ascii="Times New Roman" w:hAnsi="Times New Roman"/>
        <w:b w:val="0"/>
        <w:bCs/>
        <w:i/>
      </w:rPr>
      <w:t xml:space="preserve"> </w:t>
    </w:r>
    <w:r>
      <w:rPr>
        <w:rFonts w:ascii="Times New Roman" w:hAnsi="Times New Roman"/>
        <w:b w:val="0"/>
        <w:bCs/>
        <w:i/>
      </w:rPr>
      <w:t xml:space="preserve">                                                                         </w:t>
    </w:r>
    <w:r w:rsidRPr="00343040">
      <w:rPr>
        <w:rFonts w:ascii="Times New Roman" w:hAnsi="Times New Roman"/>
        <w:b w:val="0"/>
        <w:bCs/>
        <w:i/>
      </w:rPr>
      <w:t xml:space="preserve">ZAŁĄCZNIK NR </w:t>
    </w:r>
    <w:r w:rsidRPr="00343040">
      <w:rPr>
        <w:rFonts w:ascii="Times New Roman" w:hAnsi="Times New Roman"/>
        <w:b w:val="0"/>
        <w:bCs/>
        <w:i/>
      </w:rPr>
      <w:t>3</w:t>
    </w:r>
    <w:r w:rsidRPr="00343040">
      <w:rPr>
        <w:rFonts w:ascii="Times New Roman" w:hAnsi="Times New Roman"/>
        <w:b w:val="0"/>
        <w:bCs/>
        <w:i/>
      </w:rPr>
      <w:t xml:space="preserve"> DO </w:t>
    </w:r>
    <w:r w:rsidRPr="00343040">
      <w:rPr>
        <w:rFonts w:ascii="Times New Roman" w:hAnsi="Times New Roman"/>
        <w:b w:val="0"/>
        <w:bCs/>
        <w:i/>
      </w:rPr>
      <w:t>UMOWY</w:t>
    </w:r>
  </w:p>
  <w:p w:rsidR="00343040" w:rsidRDefault="003430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2259F"/>
    <w:multiLevelType w:val="multilevel"/>
    <w:tmpl w:val="0366D23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FD2B37"/>
    <w:multiLevelType w:val="multilevel"/>
    <w:tmpl w:val="0D188E3E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DE133F"/>
    <w:multiLevelType w:val="multilevel"/>
    <w:tmpl w:val="399EB6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161E28"/>
    <w:multiLevelType w:val="multilevel"/>
    <w:tmpl w:val="EF226994"/>
    <w:lvl w:ilvl="0">
      <w:start w:val="1"/>
      <w:numFmt w:val="decimal"/>
      <w:lvlText w:val="%1."/>
      <w:lvlJc w:val="left"/>
      <w:pPr>
        <w:ind w:left="8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7BE67567"/>
    <w:multiLevelType w:val="multilevel"/>
    <w:tmpl w:val="A378A28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FB"/>
    <w:rsid w:val="000F0C88"/>
    <w:rsid w:val="00343040"/>
    <w:rsid w:val="004060FD"/>
    <w:rsid w:val="00494988"/>
    <w:rsid w:val="009C3C18"/>
    <w:rsid w:val="00CC34FB"/>
    <w:rsid w:val="00F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12A70-492D-4314-B9E6-F2E159EF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AA"/>
    <w:pPr>
      <w:suppressAutoHyphens/>
    </w:pPr>
    <w:rPr>
      <w:rFonts w:eastAsia="SimSu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9045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045AA"/>
    <w:rPr>
      <w:rFonts w:ascii="Times New Roman" w:eastAsia="SimSun" w:hAnsi="Times New Roman" w:cs="Times New Roman"/>
      <w:b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qFormat/>
    <w:rsid w:val="009045AA"/>
    <w:rPr>
      <w:rFonts w:ascii="Times New Roman" w:eastAsia="SimSun" w:hAnsi="Times New Roman" w:cs="Times New Roman"/>
      <w:b/>
      <w:sz w:val="24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045AA"/>
    <w:rPr>
      <w:vertAlign w:val="superscript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4">
    <w:name w:val="Nagłówek4"/>
    <w:basedOn w:val="Normalny"/>
    <w:qFormat/>
    <w:rsid w:val="009045A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9045AA"/>
    <w:rPr>
      <w:sz w:val="20"/>
      <w:lang w:val="x-none"/>
    </w:rPr>
  </w:style>
  <w:style w:type="paragraph" w:styleId="Stopka">
    <w:name w:val="footer"/>
    <w:basedOn w:val="Normalny"/>
    <w:link w:val="StopkaZnak"/>
    <w:rsid w:val="009045A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9045AA"/>
    <w:pPr>
      <w:spacing w:before="100" w:after="119"/>
    </w:pPr>
    <w:rPr>
      <w:b w:val="0"/>
      <w:szCs w:val="24"/>
    </w:rPr>
  </w:style>
  <w:style w:type="paragraph" w:customStyle="1" w:styleId="western">
    <w:name w:val="western"/>
    <w:basedOn w:val="Normalny"/>
    <w:qFormat/>
    <w:rsid w:val="009045AA"/>
    <w:pPr>
      <w:spacing w:before="100" w:after="100"/>
    </w:pPr>
    <w:rPr>
      <w:b w:val="0"/>
      <w:color w:val="000000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54D9-882C-4276-BD81-3822DCAA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dc:description/>
  <cp:lastModifiedBy>Piotr Kutyła</cp:lastModifiedBy>
  <cp:revision>3</cp:revision>
  <dcterms:created xsi:type="dcterms:W3CDTF">2021-05-04T08:56:00Z</dcterms:created>
  <dcterms:modified xsi:type="dcterms:W3CDTF">2021-05-04T09:55:00Z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