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B" w:rsidRDefault="00EF1DFB" w:rsidP="003651C6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Załącznik nr 1</w:t>
      </w:r>
    </w:p>
    <w:p w:rsidR="003651C6" w:rsidRDefault="003651C6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</w:p>
    <w:p w:rsidR="003651C6" w:rsidRPr="00EF1DFB" w:rsidRDefault="003651C6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………………………………………….</w:t>
      </w:r>
    </w:p>
    <w:p w:rsidR="003651C6" w:rsidRPr="00EF1DFB" w:rsidRDefault="003651C6" w:rsidP="003651C6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  <w:r w:rsidRPr="00EF1DFB">
        <w:rPr>
          <w:b/>
          <w:bCs/>
          <w:color w:val="000000"/>
          <w:sz w:val="24"/>
          <w:szCs w:val="24"/>
        </w:rPr>
        <w:t>(imię ,  nazwisko, nazwa/firma)</w:t>
      </w:r>
    </w:p>
    <w:p w:rsidR="003651C6" w:rsidRDefault="003651C6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</w:p>
    <w:p w:rsidR="003651C6" w:rsidRDefault="003651C6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</w:p>
    <w:p w:rsidR="003651C6" w:rsidRDefault="003651C6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(NIP, REGON, KRS</w:t>
      </w:r>
      <w:r w:rsidR="00E63AAC">
        <w:rPr>
          <w:color w:val="000000"/>
          <w:sz w:val="24"/>
          <w:szCs w:val="24"/>
        </w:rPr>
        <w:t>)</w:t>
      </w:r>
    </w:p>
    <w:p w:rsidR="00E63AAC" w:rsidRDefault="00E63AAC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………………………………………..</w:t>
      </w:r>
    </w:p>
    <w:p w:rsidR="005B4EED" w:rsidRDefault="005B4EED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b/>
          <w:bCs/>
          <w:color w:val="000000"/>
          <w:sz w:val="24"/>
          <w:szCs w:val="24"/>
        </w:rPr>
        <w:t>(adres/siedziba, tel.</w:t>
      </w:r>
      <w:r>
        <w:rPr>
          <w:b/>
          <w:bCs/>
          <w:color w:val="000000"/>
          <w:sz w:val="24"/>
          <w:szCs w:val="24"/>
        </w:rPr>
        <w:t xml:space="preserve"> e-mail</w:t>
      </w:r>
      <w:r w:rsidRPr="00EF1DFB">
        <w:rPr>
          <w:b/>
          <w:bCs/>
          <w:color w:val="000000"/>
          <w:sz w:val="24"/>
          <w:szCs w:val="24"/>
        </w:rPr>
        <w:t>)</w:t>
      </w:r>
      <w:r w:rsidRPr="00EF1DFB">
        <w:rPr>
          <w:color w:val="000000"/>
          <w:sz w:val="24"/>
          <w:szCs w:val="24"/>
        </w:rPr>
        <w:t xml:space="preserve">.  </w:t>
      </w: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600" w:lineRule="auto"/>
        <w:jc w:val="right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Zamawiający:</w:t>
      </w:r>
    </w:p>
    <w:p w:rsidR="005B4EED" w:rsidRDefault="005B4EED" w:rsidP="005B4EED">
      <w:pPr>
        <w:shd w:val="clear" w:color="auto" w:fill="FFFFFF"/>
        <w:spacing w:line="600" w:lineRule="auto"/>
        <w:ind w:left="96"/>
        <w:jc w:val="right"/>
        <w:rPr>
          <w:color w:val="000000"/>
          <w:w w:val="86"/>
          <w:sz w:val="24"/>
          <w:szCs w:val="24"/>
        </w:rPr>
      </w:pPr>
      <w:r w:rsidRPr="00EF1DFB">
        <w:rPr>
          <w:color w:val="000000"/>
          <w:w w:val="86"/>
          <w:sz w:val="24"/>
          <w:szCs w:val="24"/>
        </w:rPr>
        <w:t xml:space="preserve">Gmina Rytwiany    </w:t>
      </w:r>
    </w:p>
    <w:p w:rsidR="005B4EED" w:rsidRDefault="005B4EED" w:rsidP="005B4EED">
      <w:pPr>
        <w:shd w:val="clear" w:color="auto" w:fill="FFFFFF"/>
        <w:spacing w:line="600" w:lineRule="auto"/>
        <w:ind w:left="96"/>
        <w:jc w:val="right"/>
        <w:rPr>
          <w:color w:val="000000"/>
          <w:w w:val="86"/>
          <w:sz w:val="24"/>
          <w:szCs w:val="24"/>
        </w:rPr>
      </w:pPr>
      <w:r>
        <w:rPr>
          <w:color w:val="000000"/>
          <w:w w:val="86"/>
          <w:sz w:val="24"/>
          <w:szCs w:val="24"/>
        </w:rPr>
        <w:t xml:space="preserve">    </w:t>
      </w:r>
      <w:r w:rsidRPr="00EF1DFB">
        <w:rPr>
          <w:color w:val="000000"/>
          <w:w w:val="86"/>
          <w:sz w:val="24"/>
          <w:szCs w:val="24"/>
        </w:rPr>
        <w:t xml:space="preserve">ul. Staszowska 15 </w:t>
      </w:r>
    </w:p>
    <w:p w:rsidR="005B4EED" w:rsidRDefault="005B4EED" w:rsidP="005B4EED">
      <w:pPr>
        <w:shd w:val="clear" w:color="auto" w:fill="FFFFFF"/>
        <w:spacing w:line="600" w:lineRule="auto"/>
        <w:ind w:left="96"/>
        <w:jc w:val="right"/>
        <w:rPr>
          <w:color w:val="000000"/>
          <w:w w:val="86"/>
          <w:sz w:val="24"/>
          <w:szCs w:val="24"/>
        </w:rPr>
      </w:pPr>
      <w:r w:rsidRPr="00EF1DFB">
        <w:rPr>
          <w:color w:val="000000"/>
          <w:w w:val="86"/>
          <w:sz w:val="24"/>
          <w:szCs w:val="24"/>
        </w:rPr>
        <w:t xml:space="preserve">28-236 Rytwiany  </w:t>
      </w:r>
    </w:p>
    <w:p w:rsidR="005B4EED" w:rsidRPr="00862BD8" w:rsidRDefault="005B4EED" w:rsidP="005B4EED">
      <w:pPr>
        <w:shd w:val="clear" w:color="auto" w:fill="FFFFFF"/>
        <w:spacing w:line="600" w:lineRule="auto"/>
        <w:ind w:left="96"/>
        <w:jc w:val="right"/>
        <w:rPr>
          <w:color w:val="000000"/>
          <w:w w:val="86"/>
          <w:sz w:val="24"/>
          <w:szCs w:val="24"/>
        </w:rPr>
      </w:pPr>
      <w:r w:rsidRPr="00EF1DFB">
        <w:rPr>
          <w:color w:val="000000"/>
          <w:w w:val="86"/>
          <w:sz w:val="24"/>
          <w:szCs w:val="24"/>
        </w:rPr>
        <w:t xml:space="preserve">      NIP: 866-15-99-179</w:t>
      </w:r>
    </w:p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360" w:lineRule="auto"/>
        <w:jc w:val="center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FORMULARZ OFERTOWY</w:t>
      </w: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na realizację zamówienia   „ Świadczenie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 xml:space="preserve"> usług Inspektora Danych Osobowych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w jednostkach organizacyjnych Gminy Rytwiany”</w:t>
      </w: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5B4EED" w:rsidRPr="00FA4CB1" w:rsidRDefault="005B4EED" w:rsidP="005B4EED">
      <w:pPr>
        <w:pStyle w:val="Akapitzlist"/>
        <w:numPr>
          <w:ilvl w:val="0"/>
          <w:numId w:val="34"/>
        </w:num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FA4CB1">
        <w:rPr>
          <w:color w:val="000000"/>
          <w:sz w:val="24"/>
          <w:szCs w:val="24"/>
        </w:rPr>
        <w:t xml:space="preserve">  Niniejszym składam/y ofertę na wykonanie w/w przedmiotu zamówienia.</w:t>
      </w:r>
    </w:p>
    <w:p w:rsidR="005B4EED" w:rsidRPr="00FA4CB1" w:rsidRDefault="005B4EED" w:rsidP="005B4EED">
      <w:pPr>
        <w:pStyle w:val="Akapitzlist"/>
        <w:numPr>
          <w:ilvl w:val="0"/>
          <w:numId w:val="34"/>
        </w:num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FA4CB1">
        <w:rPr>
          <w:color w:val="000000"/>
          <w:sz w:val="24"/>
          <w:szCs w:val="24"/>
        </w:rPr>
        <w:t xml:space="preserve">  Oferuję wykonanie przedmiotu w/w zamówienia zgodnie warunkami podanymi w zaproszeniu do składania ofert za cenę ryczałtową w wysokości:</w:t>
      </w: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5B4EED" w:rsidRDefault="005B4EED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5B4EED" w:rsidRDefault="005B4EED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5B4EED" w:rsidRDefault="005B4EED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5B4EED" w:rsidRPr="00EF1DFB" w:rsidRDefault="005B4EED" w:rsidP="003651C6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600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"/>
        <w:gridCol w:w="2401"/>
        <w:gridCol w:w="1276"/>
        <w:gridCol w:w="851"/>
        <w:gridCol w:w="1559"/>
        <w:gridCol w:w="1276"/>
        <w:gridCol w:w="855"/>
        <w:gridCol w:w="1701"/>
      </w:tblGrid>
      <w:tr w:rsidR="0008525E" w:rsidRPr="00EF1DFB" w:rsidTr="005B4EED">
        <w:trPr>
          <w:trHeight w:hRule="exact" w:val="2850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EF1DFB">
              <w:rPr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EF1DFB">
              <w:rPr>
                <w:color w:val="000000"/>
                <w:sz w:val="24"/>
                <w:szCs w:val="24"/>
              </w:rPr>
              <w:t>Jednostka organizacyjna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>I Etap</w:t>
            </w:r>
          </w:p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Dotyczy zadań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r w:rsidRPr="00EC4421">
              <w:rPr>
                <w:color w:val="000000"/>
              </w:rPr>
              <w:t xml:space="preserve">2 (kwota </w:t>
            </w:r>
            <w:r>
              <w:rPr>
                <w:color w:val="000000"/>
              </w:rPr>
              <w:t>netto</w:t>
            </w:r>
            <w:r w:rsidRPr="00EC4421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>I Etap</w:t>
            </w:r>
          </w:p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Dotyczy zadań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r w:rsidRPr="00EC4421">
              <w:rPr>
                <w:color w:val="000000"/>
              </w:rPr>
              <w:t>2 (</w:t>
            </w:r>
            <w:r>
              <w:rPr>
                <w:color w:val="000000"/>
              </w:rPr>
              <w:t>STAWKA</w:t>
            </w:r>
            <w:r w:rsidRPr="00EC4421">
              <w:rPr>
                <w:color w:val="000000"/>
              </w:rPr>
              <w:t xml:space="preserve"> VAT</w:t>
            </w:r>
            <w:r>
              <w:rPr>
                <w:color w:val="000000"/>
              </w:rPr>
              <w:t xml:space="preserve"> %</w:t>
            </w:r>
            <w:r w:rsidRPr="00EC4421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>I Etap</w:t>
            </w:r>
          </w:p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Dotyczy zadań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r w:rsidRPr="00EC4421">
              <w:rPr>
                <w:color w:val="000000"/>
              </w:rPr>
              <w:t>2 (kwota brutto, w tym VAT)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DE" w:rsidRPr="00EC4421" w:rsidRDefault="001376D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>II Etap</w:t>
            </w:r>
          </w:p>
          <w:p w:rsidR="0008525E" w:rsidRPr="00EC4421" w:rsidRDefault="001376D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 xml:space="preserve">Dotyczy zadań ust. 1 </w:t>
            </w:r>
            <w:proofErr w:type="spellStart"/>
            <w:r w:rsidRPr="00EC4421">
              <w:rPr>
                <w:color w:val="000000"/>
              </w:rPr>
              <w:t>pkt</w:t>
            </w:r>
            <w:proofErr w:type="spellEnd"/>
            <w:r w:rsidRPr="00EC4421">
              <w:rPr>
                <w:color w:val="000000"/>
              </w:rPr>
              <w:t xml:space="preserve"> 3 </w:t>
            </w:r>
            <w:r w:rsidR="00732721" w:rsidRPr="00EC4421">
              <w:rPr>
                <w:color w:val="000000"/>
              </w:rPr>
              <w:t xml:space="preserve">(kwota </w:t>
            </w:r>
            <w:r w:rsidR="00732721">
              <w:rPr>
                <w:color w:val="000000"/>
              </w:rPr>
              <w:t>netto</w:t>
            </w:r>
            <w:r w:rsidR="00732721" w:rsidRPr="00EC4421">
              <w:rPr>
                <w:color w:val="000000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>II Etap</w:t>
            </w:r>
          </w:p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 xml:space="preserve">Dotyczy zadań ust. 1 </w:t>
            </w:r>
            <w:proofErr w:type="spellStart"/>
            <w:r w:rsidRPr="00EC4421">
              <w:rPr>
                <w:color w:val="000000"/>
              </w:rPr>
              <w:t>pkt</w:t>
            </w:r>
            <w:proofErr w:type="spellEnd"/>
            <w:r w:rsidR="001376DE">
              <w:rPr>
                <w:color w:val="000000"/>
              </w:rPr>
              <w:t xml:space="preserve"> 3</w:t>
            </w:r>
            <w:r w:rsidRPr="00EC4421">
              <w:rPr>
                <w:color w:val="000000"/>
              </w:rPr>
              <w:t xml:space="preserve"> </w:t>
            </w:r>
            <w:r w:rsidR="00732721" w:rsidRPr="00EC4421">
              <w:rPr>
                <w:color w:val="000000"/>
              </w:rPr>
              <w:t>(</w:t>
            </w:r>
            <w:r w:rsidR="00732721">
              <w:rPr>
                <w:color w:val="000000"/>
              </w:rPr>
              <w:t>STAWKA</w:t>
            </w:r>
            <w:r w:rsidR="00732721" w:rsidRPr="00EC4421">
              <w:rPr>
                <w:color w:val="000000"/>
              </w:rPr>
              <w:t xml:space="preserve"> VAT</w:t>
            </w:r>
            <w:r w:rsidR="00732721">
              <w:rPr>
                <w:color w:val="000000"/>
              </w:rPr>
              <w:t xml:space="preserve"> %</w:t>
            </w:r>
            <w:r w:rsidR="00732721" w:rsidRPr="00EC442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>II Etap</w:t>
            </w:r>
          </w:p>
          <w:p w:rsidR="0008525E" w:rsidRPr="00EC4421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</w:rPr>
            </w:pPr>
            <w:r w:rsidRPr="00EC4421">
              <w:rPr>
                <w:color w:val="000000"/>
              </w:rPr>
              <w:t xml:space="preserve">Dotyczy zadań ust. 1 </w:t>
            </w:r>
            <w:proofErr w:type="spellStart"/>
            <w:r w:rsidRPr="00EC4421">
              <w:rPr>
                <w:color w:val="000000"/>
              </w:rPr>
              <w:t>pkt</w:t>
            </w:r>
            <w:proofErr w:type="spellEnd"/>
            <w:r w:rsidRPr="00EC4421">
              <w:rPr>
                <w:color w:val="000000"/>
              </w:rPr>
              <w:t xml:space="preserve"> 3 (kwota brutto, w tym VAT)</w:t>
            </w:r>
          </w:p>
        </w:tc>
      </w:tr>
      <w:tr w:rsidR="0008525E" w:rsidRPr="00EF1DFB" w:rsidTr="005B4EED">
        <w:trPr>
          <w:trHeight w:hRule="exact" w:val="575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>URZĄD GMINY RYTWIANY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1141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>GMINNY ZAKŁAD KOMUNALNY W RYTWIANACH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1266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>GMINNY SAMODZIELNY PUBLICZNY ZAKŁAD OPIEKI ZDROWOTNEJ W RYTWIANACH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987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>ZESPÓŁ SZKÓŁ OGÓLNOKSZTAŁCĄCYCH W RYTWIANACH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1000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4421">
              <w:rPr>
                <w:rFonts w:eastAsia="Times New Roman"/>
                <w:color w:val="000000"/>
                <w:sz w:val="18"/>
                <w:szCs w:val="18"/>
              </w:rPr>
              <w:t xml:space="preserve">ZESPÓŁ SZKOLNO-PRZEDSZKOLNY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F1DFB">
              <w:rPr>
                <w:rFonts w:eastAsia="Times New Roman"/>
                <w:color w:val="000000"/>
                <w:sz w:val="18"/>
                <w:szCs w:val="18"/>
              </w:rPr>
              <w:t>W STRZEGOMIU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1001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 xml:space="preserve">ZESPÓŁ PLACÓWEK OŚWIATOWYCH W SICHOWIE DUŻYM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973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>GMINNY OŚRODEK POMOCY SPOŁECZNEJ W RYTWIANACH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1131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 xml:space="preserve">GMINNA BIBLIOTEKA PUBLICZNA W RYTWIANACH z filiami : w </w:t>
            </w:r>
            <w:proofErr w:type="spellStart"/>
            <w:r w:rsidRPr="00EF1DFB">
              <w:rPr>
                <w:rFonts w:eastAsia="Times New Roman"/>
                <w:color w:val="000000"/>
                <w:sz w:val="18"/>
                <w:szCs w:val="18"/>
              </w:rPr>
              <w:t>Szczece</w:t>
            </w:r>
            <w:proofErr w:type="spellEnd"/>
            <w:r w:rsidRPr="00EF1DFB">
              <w:rPr>
                <w:rFonts w:eastAsia="Times New Roman"/>
                <w:color w:val="000000"/>
                <w:sz w:val="18"/>
                <w:szCs w:val="18"/>
              </w:rPr>
              <w:t xml:space="preserve"> i Sichowie Dużym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AE40CF">
        <w:trPr>
          <w:trHeight w:hRule="exact" w:val="1432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926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EF1DFB">
              <w:rPr>
                <w:rFonts w:eastAsia="Times New Roman"/>
                <w:color w:val="000000"/>
                <w:sz w:val="18"/>
                <w:szCs w:val="18"/>
              </w:rPr>
              <w:t>GMINNE CENTRUM KULTURY, SPORTU I INFORMACJI TURYSTYCZNEJ W RYTWIANACH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25E" w:rsidRPr="00EF1DFB" w:rsidTr="005B4EED">
        <w:trPr>
          <w:trHeight w:hRule="exact" w:val="82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EF1DFB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5E" w:rsidRPr="00EF1DFB" w:rsidRDefault="0008525E" w:rsidP="005B4EED">
            <w:pPr>
              <w:shd w:val="clear" w:color="auto" w:fill="FFFFFF"/>
              <w:tabs>
                <w:tab w:val="left" w:pos="76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5B4EED" w:rsidRPr="00EF1DFB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b/>
          <w:bCs/>
          <w:color w:val="000000"/>
          <w:sz w:val="24"/>
          <w:szCs w:val="24"/>
        </w:rPr>
        <w:t>Razem cena ryczałtowa brutto za całość przedmiotu zamówienia wynosi:…………………. zł</w:t>
      </w:r>
    </w:p>
    <w:p w:rsidR="005B4EED" w:rsidRDefault="005B4EED" w:rsidP="005B4EED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  <w:proofErr w:type="spellStart"/>
      <w:r w:rsidRPr="00EF1DFB">
        <w:rPr>
          <w:b/>
          <w:bCs/>
          <w:color w:val="000000"/>
          <w:sz w:val="24"/>
          <w:szCs w:val="24"/>
        </w:rPr>
        <w:t>słownie……</w:t>
      </w:r>
      <w:r>
        <w:rPr>
          <w:b/>
          <w:bCs/>
          <w:color w:val="000000"/>
          <w:sz w:val="24"/>
          <w:szCs w:val="24"/>
        </w:rPr>
        <w:t>…………………………………………………………………………………zł</w:t>
      </w:r>
      <w:proofErr w:type="spellEnd"/>
    </w:p>
    <w:p w:rsidR="00C02D09" w:rsidRDefault="00C02D09" w:rsidP="00E63AAC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4F1805" w:rsidRDefault="004F1805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EF1DFB" w:rsidRPr="00EF1DFB" w:rsidRDefault="004F1805" w:rsidP="004F1805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F1DFB" w:rsidRPr="00EF1DFB">
        <w:rPr>
          <w:color w:val="000000"/>
          <w:sz w:val="24"/>
          <w:szCs w:val="24"/>
        </w:rPr>
        <w:t xml:space="preserve">Oświadczam, że w cenie oferty zostały uwzględnione wszystkie koszty związane </w:t>
      </w:r>
      <w:r>
        <w:rPr>
          <w:color w:val="000000"/>
          <w:sz w:val="24"/>
          <w:szCs w:val="24"/>
        </w:rPr>
        <w:t xml:space="preserve">                </w:t>
      </w:r>
      <w:r w:rsidR="00EF1DFB" w:rsidRPr="00EF1DFB">
        <w:rPr>
          <w:color w:val="000000"/>
          <w:sz w:val="24"/>
          <w:szCs w:val="24"/>
        </w:rPr>
        <w:t>z wykonaniem i realizacją w/w przedmiotu zamówienia.</w:t>
      </w:r>
    </w:p>
    <w:p w:rsidR="00EF1DFB" w:rsidRPr="00EF1DFB" w:rsidRDefault="004F1805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1DAA">
        <w:rPr>
          <w:color w:val="000000"/>
          <w:sz w:val="24"/>
          <w:szCs w:val="24"/>
        </w:rPr>
        <w:t>Oświadczam, że</w:t>
      </w:r>
      <w:r w:rsidR="00CA4313">
        <w:rPr>
          <w:color w:val="000000"/>
          <w:sz w:val="24"/>
          <w:szCs w:val="24"/>
        </w:rPr>
        <w:t xml:space="preserve"> zamówienie wykonam w terminie</w:t>
      </w:r>
      <w:r w:rsidR="00EF1DFB" w:rsidRPr="00EF1DFB">
        <w:rPr>
          <w:b/>
          <w:bCs/>
          <w:color w:val="000000"/>
          <w:sz w:val="24"/>
          <w:szCs w:val="24"/>
        </w:rPr>
        <w:t>:</w:t>
      </w: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1) I  etap-do 24 maja 2018 r.</w:t>
      </w:r>
    </w:p>
    <w:p w:rsidR="00EF1DFB" w:rsidRPr="00EF1DFB" w:rsidRDefault="00CA4313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I</w:t>
      </w:r>
      <w:r w:rsidR="00EF1DFB" w:rsidRPr="00EF1DFB">
        <w:rPr>
          <w:color w:val="000000"/>
          <w:sz w:val="24"/>
          <w:szCs w:val="24"/>
        </w:rPr>
        <w:t>I etap - od</w:t>
      </w:r>
      <w:r>
        <w:rPr>
          <w:color w:val="000000"/>
          <w:sz w:val="24"/>
          <w:szCs w:val="24"/>
        </w:rPr>
        <w:t xml:space="preserve"> dnia 25 maja 2018 r. do dnia 30 kwietnia</w:t>
      </w:r>
      <w:r w:rsidR="00EF1DFB" w:rsidRPr="00EF1DFB">
        <w:rPr>
          <w:color w:val="000000"/>
          <w:sz w:val="24"/>
          <w:szCs w:val="24"/>
        </w:rPr>
        <w:t xml:space="preserve"> 2018 </w:t>
      </w:r>
      <w:r w:rsidR="00EF1DFB" w:rsidRPr="00EF1DFB">
        <w:rPr>
          <w:b/>
          <w:bCs/>
          <w:color w:val="000000"/>
          <w:sz w:val="24"/>
          <w:szCs w:val="24"/>
        </w:rPr>
        <w:t>r.</w:t>
      </w:r>
    </w:p>
    <w:p w:rsidR="00CA4313" w:rsidRDefault="00CA4313" w:rsidP="001E469E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 w:rsidRPr="001E469E">
        <w:rPr>
          <w:bCs/>
          <w:color w:val="000000"/>
          <w:sz w:val="24"/>
          <w:szCs w:val="24"/>
        </w:rPr>
        <w:t xml:space="preserve">5. </w:t>
      </w:r>
      <w:r w:rsidR="00EF1DFB" w:rsidRPr="001E469E">
        <w:rPr>
          <w:bCs/>
          <w:color w:val="000000"/>
          <w:sz w:val="24"/>
          <w:szCs w:val="24"/>
        </w:rPr>
        <w:t>Warunki płatności:</w:t>
      </w:r>
      <w:r w:rsidR="00EF1DFB" w:rsidRPr="00EF1DFB">
        <w:rPr>
          <w:b/>
          <w:bCs/>
          <w:color w:val="000000"/>
          <w:sz w:val="24"/>
          <w:szCs w:val="24"/>
        </w:rPr>
        <w:t xml:space="preserve"> </w:t>
      </w:r>
      <w:r w:rsidR="001E469E">
        <w:rPr>
          <w:color w:val="000000"/>
          <w:sz w:val="24"/>
          <w:szCs w:val="24"/>
        </w:rPr>
        <w:t>n</w:t>
      </w:r>
      <w:r w:rsidR="00EF1DFB" w:rsidRPr="00EF1DFB">
        <w:rPr>
          <w:color w:val="000000"/>
          <w:sz w:val="24"/>
          <w:szCs w:val="24"/>
        </w:rPr>
        <w:t>a podstawie faktur/rachunków wystaw</w:t>
      </w:r>
      <w:r w:rsidR="00E57A0C">
        <w:rPr>
          <w:color w:val="000000"/>
          <w:sz w:val="24"/>
          <w:szCs w:val="24"/>
        </w:rPr>
        <w:t xml:space="preserve">ionych na poszczególne jednostki </w:t>
      </w:r>
      <w:r w:rsidR="00EF1DFB" w:rsidRPr="00EF1DFB">
        <w:rPr>
          <w:color w:val="000000"/>
          <w:sz w:val="24"/>
          <w:szCs w:val="24"/>
        </w:rPr>
        <w:t>organizacyjne, z terminami płatności 14 dni od dnia otrzymania faktur/rachunków</w:t>
      </w:r>
      <w:r>
        <w:rPr>
          <w:color w:val="000000"/>
          <w:sz w:val="24"/>
          <w:szCs w:val="24"/>
        </w:rPr>
        <w:t xml:space="preserve"> </w:t>
      </w:r>
      <w:r w:rsidR="001E469E">
        <w:rPr>
          <w:color w:val="000000"/>
          <w:sz w:val="24"/>
          <w:szCs w:val="24"/>
        </w:rPr>
        <w:t xml:space="preserve"> przez  dana jednostkę organizacyjną</w:t>
      </w:r>
      <w:r>
        <w:rPr>
          <w:color w:val="000000"/>
          <w:sz w:val="24"/>
          <w:szCs w:val="24"/>
        </w:rPr>
        <w:t xml:space="preserve"> Zamawiającego</w:t>
      </w:r>
    </w:p>
    <w:p w:rsidR="00EF1DFB" w:rsidRPr="00EF1DFB" w:rsidRDefault="00EF1DFB" w:rsidP="001E469E">
      <w:pPr>
        <w:numPr>
          <w:ilvl w:val="0"/>
          <w:numId w:val="28"/>
        </w:num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Oświadczam, iż akceptuję wzór umowy stanowiący integralną część zaproszenia</w:t>
      </w:r>
      <w:r w:rsidR="001E469E">
        <w:rPr>
          <w:color w:val="000000"/>
          <w:sz w:val="24"/>
          <w:szCs w:val="24"/>
        </w:rPr>
        <w:t xml:space="preserve">              </w:t>
      </w:r>
      <w:r w:rsidRPr="00EF1DFB">
        <w:rPr>
          <w:color w:val="000000"/>
          <w:sz w:val="24"/>
          <w:szCs w:val="24"/>
        </w:rPr>
        <w:t xml:space="preserve"> do złożenia</w:t>
      </w:r>
      <w:r w:rsidR="00881DAA">
        <w:rPr>
          <w:color w:val="000000"/>
          <w:sz w:val="24"/>
          <w:szCs w:val="24"/>
        </w:rPr>
        <w:t xml:space="preserve"> </w:t>
      </w:r>
      <w:r w:rsidRPr="00EF1DFB">
        <w:rPr>
          <w:color w:val="000000"/>
          <w:sz w:val="24"/>
          <w:szCs w:val="24"/>
        </w:rPr>
        <w:t>oferty cenowej.</w:t>
      </w:r>
    </w:p>
    <w:p w:rsidR="00EF1DFB" w:rsidRPr="0080431E" w:rsidRDefault="00EF1DFB" w:rsidP="0080431E">
      <w:pPr>
        <w:shd w:val="clear" w:color="auto" w:fill="FFFFFF"/>
        <w:tabs>
          <w:tab w:val="left" w:pos="763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80431E">
        <w:rPr>
          <w:b/>
          <w:color w:val="000000"/>
          <w:sz w:val="24"/>
          <w:szCs w:val="24"/>
        </w:rPr>
        <w:t xml:space="preserve">8.   Oświadczam, że posiadam niezbędną wiedzę i kwalifikacje </w:t>
      </w:r>
      <w:r w:rsidR="00912DC9" w:rsidRPr="0080431E">
        <w:rPr>
          <w:b/>
          <w:color w:val="000000"/>
          <w:sz w:val="24"/>
          <w:szCs w:val="24"/>
        </w:rPr>
        <w:t xml:space="preserve">w dziedzinie ochrony danych osobowych </w:t>
      </w:r>
      <w:r w:rsidRPr="0080431E">
        <w:rPr>
          <w:b/>
          <w:color w:val="000000"/>
          <w:sz w:val="24"/>
          <w:szCs w:val="24"/>
        </w:rPr>
        <w:t>oraz</w:t>
      </w:r>
      <w:r w:rsidR="00912DC9" w:rsidRPr="0080431E">
        <w:rPr>
          <w:b/>
          <w:color w:val="000000"/>
          <w:sz w:val="24"/>
          <w:szCs w:val="24"/>
        </w:rPr>
        <w:t xml:space="preserve"> umiejętności i </w:t>
      </w:r>
      <w:r w:rsidRPr="0080431E">
        <w:rPr>
          <w:b/>
          <w:color w:val="000000"/>
          <w:sz w:val="24"/>
          <w:szCs w:val="24"/>
        </w:rPr>
        <w:t xml:space="preserve"> możliwości wykonania ww. usług w określonych terminach.</w:t>
      </w:r>
    </w:p>
    <w:p w:rsidR="000E121F" w:rsidRPr="0080431E" w:rsidRDefault="000E121F" w:rsidP="00EF1DFB">
      <w:pPr>
        <w:shd w:val="clear" w:color="auto" w:fill="FFFFFF"/>
        <w:tabs>
          <w:tab w:val="left" w:pos="763"/>
        </w:tabs>
        <w:spacing w:line="360" w:lineRule="auto"/>
        <w:rPr>
          <w:b/>
          <w:color w:val="000000"/>
          <w:sz w:val="24"/>
          <w:szCs w:val="24"/>
        </w:rPr>
      </w:pPr>
    </w:p>
    <w:p w:rsidR="000E121F" w:rsidRPr="00EF1DFB" w:rsidRDefault="000E121F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i/>
          <w:iCs/>
          <w:color w:val="000000"/>
          <w:sz w:val="24"/>
          <w:szCs w:val="24"/>
          <w:u w:val="single"/>
        </w:rPr>
        <w:t>Załącznikami do niniejszej oferty są:</w:t>
      </w: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i/>
          <w:iCs/>
          <w:color w:val="000000"/>
          <w:sz w:val="24"/>
          <w:szCs w:val="24"/>
        </w:rPr>
        <w:t>1)</w:t>
      </w:r>
      <w:r>
        <w:rPr>
          <w:i/>
          <w:iCs/>
          <w:color w:val="000000"/>
          <w:sz w:val="24"/>
          <w:szCs w:val="24"/>
        </w:rPr>
        <w:t>……………………………………</w:t>
      </w: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i/>
          <w:iCs/>
          <w:color w:val="000000"/>
          <w:sz w:val="24"/>
          <w:szCs w:val="24"/>
        </w:rPr>
        <w:t>2)</w:t>
      </w:r>
      <w:r>
        <w:rPr>
          <w:i/>
          <w:iCs/>
          <w:color w:val="000000"/>
          <w:sz w:val="24"/>
          <w:szCs w:val="24"/>
        </w:rPr>
        <w:t>……………..……………………</w:t>
      </w:r>
    </w:p>
    <w:p w:rsid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Data.</w:t>
      </w:r>
      <w:r>
        <w:rPr>
          <w:color w:val="000000"/>
          <w:sz w:val="24"/>
          <w:szCs w:val="24"/>
        </w:rPr>
        <w:t xml:space="preserve"> ……………………………..</w:t>
      </w:r>
    </w:p>
    <w:p w:rsidR="00EF1DFB" w:rsidRDefault="00EF1DFB" w:rsidP="00881DAA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881DAA" w:rsidRDefault="001E469E" w:rsidP="001E469E">
      <w:pPr>
        <w:shd w:val="clear" w:color="auto" w:fill="FFFFFF"/>
        <w:tabs>
          <w:tab w:val="left" w:pos="763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881DAA">
        <w:rPr>
          <w:color w:val="000000"/>
          <w:sz w:val="24"/>
          <w:szCs w:val="24"/>
        </w:rPr>
        <w:t xml:space="preserve">Wykonawca </w:t>
      </w: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</w:p>
    <w:p w:rsidR="00EF1DFB" w:rsidRPr="00EF1DFB" w:rsidRDefault="00EF1DFB" w:rsidP="00EF1DFB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(podpis i pieczęć)</w:t>
      </w:r>
      <w:r>
        <w:rPr>
          <w:color w:val="000000"/>
          <w:sz w:val="24"/>
          <w:szCs w:val="24"/>
        </w:rPr>
        <w:t>.</w:t>
      </w:r>
    </w:p>
    <w:p w:rsidR="00A25A81" w:rsidRPr="00EF1DFB" w:rsidRDefault="00A25A81" w:rsidP="00A25A81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0562A4" w:rsidRPr="00EF1DFB" w:rsidRDefault="000562A4" w:rsidP="00A25A81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EF1DFB" w:rsidRPr="00EF1DFB" w:rsidRDefault="00EF1DFB" w:rsidP="00A25A81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EF1DFB" w:rsidRPr="00EF1DFB" w:rsidRDefault="00EF1DFB" w:rsidP="00A25A81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  <w:sectPr w:rsidR="00EF1DFB" w:rsidRPr="00EF1DFB" w:rsidSect="00C02D09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D46C0" w:rsidRDefault="008D46C0" w:rsidP="008D46C0">
      <w:pPr>
        <w:shd w:val="clear" w:color="auto" w:fill="FFFFFF"/>
        <w:tabs>
          <w:tab w:val="left" w:leader="dot" w:pos="6062"/>
        </w:tabs>
        <w:spacing w:line="360" w:lineRule="auto"/>
        <w:ind w:left="2808" w:firstLine="4690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lastRenderedPageBreak/>
        <w:t>Za</w:t>
      </w:r>
      <w:r w:rsidRPr="00EF1DFB">
        <w:rPr>
          <w:rFonts w:eastAsia="Times New Roman"/>
          <w:color w:val="000000"/>
          <w:sz w:val="24"/>
          <w:szCs w:val="24"/>
        </w:rPr>
        <w:t>łącznik nr 2</w:t>
      </w:r>
    </w:p>
    <w:p w:rsidR="00A25A81" w:rsidRPr="00EF1DFB" w:rsidRDefault="00A25A81" w:rsidP="00A25A81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A25A81" w:rsidRPr="00EF1DFB" w:rsidRDefault="00A25A81" w:rsidP="00A25A81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A25A81" w:rsidRPr="00EF1DFB" w:rsidRDefault="004F1EFA" w:rsidP="004F1EFA">
      <w:pPr>
        <w:jc w:val="center"/>
        <w:rPr>
          <w:b/>
        </w:rPr>
      </w:pPr>
      <w:r w:rsidRPr="00EF1DFB">
        <w:rPr>
          <w:b/>
        </w:rPr>
        <w:t>WZÓR</w:t>
      </w:r>
    </w:p>
    <w:p w:rsidR="004F1EFA" w:rsidRPr="00EF1DFB" w:rsidRDefault="004F1EFA" w:rsidP="008D46C0">
      <w:pPr>
        <w:shd w:val="clear" w:color="auto" w:fill="FFFFFF"/>
        <w:tabs>
          <w:tab w:val="left" w:leader="dot" w:pos="6062"/>
        </w:tabs>
        <w:spacing w:line="360" w:lineRule="auto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br/>
      </w:r>
      <w:r w:rsidRPr="00EF1DFB">
        <w:rPr>
          <w:rFonts w:eastAsia="Times New Roman"/>
          <w:b/>
          <w:bCs/>
          <w:color w:val="000000"/>
          <w:w w:val="120"/>
          <w:sz w:val="24"/>
          <w:szCs w:val="24"/>
        </w:rPr>
        <w:t>UMOWA</w:t>
      </w:r>
      <w:r w:rsidR="00EF1DFB">
        <w:rPr>
          <w:rFonts w:eastAsia="Times New Roman"/>
          <w:b/>
          <w:bCs/>
          <w:color w:val="000000"/>
          <w:w w:val="120"/>
          <w:sz w:val="24"/>
          <w:szCs w:val="24"/>
        </w:rPr>
        <w:t xml:space="preserve">  </w:t>
      </w:r>
      <w:r w:rsidRPr="00EF1DFB">
        <w:rPr>
          <w:rFonts w:eastAsia="Times New Roman"/>
          <w:b/>
          <w:bCs/>
          <w:color w:val="000000"/>
          <w:w w:val="120"/>
          <w:sz w:val="24"/>
          <w:szCs w:val="24"/>
        </w:rPr>
        <w:t xml:space="preserve">Nr </w:t>
      </w:r>
      <w:r w:rsidR="008D46C0">
        <w:rPr>
          <w:rFonts w:eastAsia="Times New Roman"/>
          <w:b/>
          <w:bCs/>
          <w:color w:val="000000"/>
          <w:w w:val="120"/>
          <w:sz w:val="24"/>
          <w:szCs w:val="24"/>
        </w:rPr>
        <w:t>………………………………..</w:t>
      </w:r>
    </w:p>
    <w:p w:rsidR="004F1EFA" w:rsidRPr="00EF1DFB" w:rsidRDefault="004F1EFA" w:rsidP="004F1EFA">
      <w:pPr>
        <w:shd w:val="clear" w:color="auto" w:fill="FFFFFF"/>
        <w:tabs>
          <w:tab w:val="left" w:leader="dot" w:pos="4579"/>
        </w:tabs>
        <w:spacing w:before="115" w:line="360" w:lineRule="auto"/>
        <w:ind w:left="10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zawarta dnia</w:t>
      </w:r>
      <w:r w:rsidRPr="00EF1DFB">
        <w:rPr>
          <w:color w:val="000000"/>
          <w:sz w:val="24"/>
          <w:szCs w:val="24"/>
        </w:rPr>
        <w:tab/>
      </w:r>
    </w:p>
    <w:p w:rsidR="004F1EFA" w:rsidRPr="00EF1DFB" w:rsidRDefault="004F1EFA" w:rsidP="004F1EFA">
      <w:pPr>
        <w:shd w:val="clear" w:color="auto" w:fill="FFFFFF"/>
        <w:spacing w:line="360" w:lineRule="auto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pomi</w:t>
      </w:r>
      <w:r w:rsidRPr="00EF1DFB">
        <w:rPr>
          <w:rFonts w:eastAsia="Times New Roman"/>
          <w:color w:val="000000"/>
          <w:sz w:val="24"/>
          <w:szCs w:val="24"/>
        </w:rPr>
        <w:t>ędzy</w:t>
      </w:r>
    </w:p>
    <w:p w:rsidR="00C357AB" w:rsidRDefault="00887EE8" w:rsidP="004F1EFA">
      <w:pPr>
        <w:shd w:val="clear" w:color="auto" w:fill="FFFFFF"/>
        <w:spacing w:line="36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4F1EFA" w:rsidRPr="00EF1DFB">
        <w:rPr>
          <w:color w:val="000000"/>
          <w:sz w:val="24"/>
          <w:szCs w:val="24"/>
        </w:rPr>
        <w:t xml:space="preserve">Gmina </w:t>
      </w:r>
      <w:r w:rsidR="00C357AB">
        <w:rPr>
          <w:color w:val="000000"/>
          <w:sz w:val="24"/>
          <w:szCs w:val="24"/>
        </w:rPr>
        <w:t xml:space="preserve"> Rytwiany ** </w:t>
      </w:r>
    </w:p>
    <w:p w:rsidR="004F1EFA" w:rsidRDefault="004F1EFA" w:rsidP="004F1EFA">
      <w:pPr>
        <w:shd w:val="clear" w:color="auto" w:fill="FFFFFF"/>
        <w:spacing w:line="360" w:lineRule="auto"/>
        <w:ind w:left="10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reprezentowan</w:t>
      </w:r>
      <w:r w:rsidR="005B4EED">
        <w:rPr>
          <w:rFonts w:eastAsia="Times New Roman"/>
          <w:color w:val="000000"/>
          <w:sz w:val="24"/>
          <w:szCs w:val="24"/>
        </w:rPr>
        <w:t>a</w:t>
      </w:r>
      <w:r w:rsidRPr="00EF1DFB">
        <w:rPr>
          <w:rFonts w:eastAsia="Times New Roman"/>
          <w:color w:val="000000"/>
          <w:sz w:val="24"/>
          <w:szCs w:val="24"/>
        </w:rPr>
        <w:t xml:space="preserve"> przez:</w:t>
      </w:r>
    </w:p>
    <w:p w:rsidR="008D46C0" w:rsidRPr="008D46C0" w:rsidRDefault="008D46C0" w:rsidP="008D46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D46C0">
        <w:rPr>
          <w:rFonts w:eastAsiaTheme="minorHAnsi"/>
          <w:sz w:val="24"/>
          <w:szCs w:val="24"/>
          <w:lang w:eastAsia="en-US"/>
        </w:rPr>
        <w:t xml:space="preserve">  </w:t>
      </w:r>
    </w:p>
    <w:p w:rsidR="004F1EFA" w:rsidRPr="00EF1DFB" w:rsidRDefault="004F1EFA" w:rsidP="004F1EFA">
      <w:pPr>
        <w:shd w:val="clear" w:color="auto" w:fill="FFFFFF"/>
        <w:spacing w:before="413" w:line="360" w:lineRule="auto"/>
        <w:ind w:left="1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zwan</w:t>
      </w:r>
      <w:r w:rsidR="00C357AB">
        <w:rPr>
          <w:rFonts w:eastAsia="Times New Roman"/>
          <w:color w:val="000000"/>
          <w:sz w:val="24"/>
          <w:szCs w:val="24"/>
        </w:rPr>
        <w:t>a</w:t>
      </w:r>
      <w:r w:rsidRPr="00EF1DFB">
        <w:rPr>
          <w:rFonts w:eastAsia="Times New Roman"/>
          <w:color w:val="000000"/>
          <w:sz w:val="24"/>
          <w:szCs w:val="24"/>
        </w:rPr>
        <w:t xml:space="preserve"> dalej „Zamawiającym",</w:t>
      </w:r>
    </w:p>
    <w:p w:rsidR="004F1EFA" w:rsidRPr="00EF1DFB" w:rsidRDefault="004F1EFA" w:rsidP="004F1EFA">
      <w:pPr>
        <w:shd w:val="clear" w:color="auto" w:fill="FFFFFF"/>
        <w:tabs>
          <w:tab w:val="left" w:leader="dot" w:pos="6053"/>
          <w:tab w:val="left" w:leader="dot" w:pos="8914"/>
        </w:tabs>
        <w:spacing w:line="360" w:lineRule="auto"/>
        <w:ind w:left="1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 xml:space="preserve">a </w:t>
      </w:r>
      <w:r w:rsidRPr="00EF1DFB">
        <w:rPr>
          <w:color w:val="000000"/>
          <w:sz w:val="24"/>
          <w:szCs w:val="24"/>
        </w:rPr>
        <w:tab/>
        <w:t xml:space="preserve">, NIP </w:t>
      </w:r>
      <w:r w:rsidRPr="00EF1DFB">
        <w:rPr>
          <w:color w:val="000000"/>
          <w:sz w:val="24"/>
          <w:szCs w:val="24"/>
        </w:rPr>
        <w:tab/>
      </w:r>
    </w:p>
    <w:p w:rsidR="004F1EFA" w:rsidRPr="00EF1DFB" w:rsidRDefault="004F1EFA" w:rsidP="004F1EFA">
      <w:pPr>
        <w:shd w:val="clear" w:color="auto" w:fill="FFFFFF"/>
        <w:tabs>
          <w:tab w:val="left" w:leader="dot" w:pos="8851"/>
        </w:tabs>
        <w:spacing w:line="360" w:lineRule="auto"/>
        <w:ind w:left="19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 siedzib</w:t>
      </w:r>
      <w:r w:rsidRPr="00EF1DFB">
        <w:rPr>
          <w:rFonts w:eastAsia="Times New Roman"/>
          <w:color w:val="000000"/>
          <w:sz w:val="24"/>
          <w:szCs w:val="24"/>
        </w:rPr>
        <w:t xml:space="preserve">ą w </w:t>
      </w:r>
      <w:r w:rsidRPr="00EF1DFB">
        <w:rPr>
          <w:rFonts w:eastAsia="Times New Roman"/>
          <w:color w:val="000000"/>
          <w:sz w:val="24"/>
          <w:szCs w:val="24"/>
        </w:rPr>
        <w:tab/>
        <w:t>,</w:t>
      </w:r>
    </w:p>
    <w:p w:rsidR="004F1EFA" w:rsidRPr="00EF1DFB" w:rsidRDefault="004F1EFA" w:rsidP="004F1EFA">
      <w:pPr>
        <w:shd w:val="clear" w:color="auto" w:fill="FFFFFF"/>
        <w:tabs>
          <w:tab w:val="left" w:leader="dot" w:pos="3154"/>
          <w:tab w:val="left" w:leader="dot" w:pos="6413"/>
          <w:tab w:val="left" w:leader="dot" w:pos="8846"/>
        </w:tabs>
        <w:spacing w:line="360" w:lineRule="auto"/>
        <w:ind w:left="1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zarejestrowanym w</w:t>
      </w:r>
      <w:r w:rsidRPr="00EF1DFB">
        <w:rPr>
          <w:color w:val="000000"/>
          <w:sz w:val="24"/>
          <w:szCs w:val="24"/>
        </w:rPr>
        <w:tab/>
        <w:t>prowadzonym przez</w:t>
      </w:r>
      <w:r w:rsidRPr="00EF1DFB">
        <w:rPr>
          <w:color w:val="000000"/>
          <w:sz w:val="24"/>
          <w:szCs w:val="24"/>
        </w:rPr>
        <w:tab/>
        <w:t>pod numerem</w:t>
      </w:r>
      <w:r w:rsidRPr="00EF1DFB">
        <w:rPr>
          <w:color w:val="000000"/>
          <w:sz w:val="24"/>
          <w:szCs w:val="24"/>
        </w:rPr>
        <w:tab/>
        <w:t>,</w:t>
      </w:r>
    </w:p>
    <w:p w:rsidR="004F1EFA" w:rsidRPr="00EF1DFB" w:rsidRDefault="004F1EFA" w:rsidP="004F1EFA">
      <w:pPr>
        <w:shd w:val="clear" w:color="auto" w:fill="FFFFFF"/>
        <w:tabs>
          <w:tab w:val="left" w:leader="dot" w:pos="8894"/>
        </w:tabs>
        <w:spacing w:line="360" w:lineRule="auto"/>
        <w:ind w:left="1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reprezentowanym przez:</w:t>
      </w:r>
      <w:r w:rsidRPr="00EF1DFB">
        <w:rPr>
          <w:color w:val="000000"/>
          <w:sz w:val="24"/>
          <w:szCs w:val="24"/>
        </w:rPr>
        <w:tab/>
      </w:r>
    </w:p>
    <w:p w:rsidR="004F1EFA" w:rsidRDefault="004F1EFA" w:rsidP="004F1EFA">
      <w:pPr>
        <w:shd w:val="clear" w:color="auto" w:fill="FFFFFF"/>
        <w:spacing w:line="360" w:lineRule="auto"/>
        <w:ind w:left="19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 xml:space="preserve">zwanym dalej </w:t>
      </w:r>
      <w:r w:rsidRPr="00EF1DFB">
        <w:rPr>
          <w:rFonts w:eastAsia="Times New Roman"/>
          <w:color w:val="000000"/>
          <w:sz w:val="24"/>
          <w:szCs w:val="24"/>
        </w:rPr>
        <w:t>„</w:t>
      </w:r>
      <w:r w:rsidR="005B4279">
        <w:rPr>
          <w:rFonts w:eastAsia="Times New Roman"/>
          <w:color w:val="000000"/>
          <w:sz w:val="24"/>
          <w:szCs w:val="24"/>
        </w:rPr>
        <w:t>Wykonawcą</w:t>
      </w:r>
      <w:r w:rsidRPr="00EF1DFB">
        <w:rPr>
          <w:rFonts w:eastAsia="Times New Roman"/>
          <w:color w:val="000000"/>
          <w:sz w:val="24"/>
          <w:szCs w:val="24"/>
        </w:rPr>
        <w:t>".</w:t>
      </w:r>
    </w:p>
    <w:p w:rsidR="008D46C0" w:rsidRPr="00EF1DFB" w:rsidRDefault="008D46C0" w:rsidP="008D46C0">
      <w:pPr>
        <w:shd w:val="clear" w:color="auto" w:fill="FFFFFF"/>
        <w:spacing w:before="312" w:line="360" w:lineRule="auto"/>
        <w:ind w:left="120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§</w:t>
      </w:r>
      <w:r>
        <w:rPr>
          <w:rFonts w:eastAsia="Times New Roman"/>
          <w:color w:val="000000"/>
          <w:sz w:val="24"/>
          <w:szCs w:val="24"/>
        </w:rPr>
        <w:t>1</w:t>
      </w:r>
    </w:p>
    <w:p w:rsidR="004F1EFA" w:rsidRPr="00EF1DFB" w:rsidRDefault="004F1EFA" w:rsidP="004F1EFA">
      <w:pPr>
        <w:numPr>
          <w:ilvl w:val="0"/>
          <w:numId w:val="13"/>
        </w:numPr>
        <w:shd w:val="clear" w:color="auto" w:fill="FFFFFF"/>
        <w:tabs>
          <w:tab w:val="left" w:pos="379"/>
        </w:tabs>
        <w:spacing w:before="245" w:line="360" w:lineRule="auto"/>
        <w:ind w:left="379" w:hanging="355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Podstaw</w:t>
      </w:r>
      <w:r w:rsidRPr="00EF1DFB">
        <w:rPr>
          <w:rFonts w:eastAsia="Times New Roman"/>
          <w:color w:val="000000"/>
          <w:sz w:val="24"/>
          <w:szCs w:val="24"/>
        </w:rPr>
        <w:t xml:space="preserve">ą zawarcia niniejszej umowy jest art. 4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8 ustawy z dnia 29 stycznia 2004 r. -</w:t>
      </w:r>
      <w:r w:rsidRPr="00EF1DFB">
        <w:rPr>
          <w:rFonts w:eastAsia="Times New Roman"/>
          <w:color w:val="000000"/>
          <w:sz w:val="24"/>
          <w:szCs w:val="24"/>
        </w:rPr>
        <w:br/>
        <w:t>Prawo zamówień publicznych (Dz. U. z 2017 r., poz. 1579 ze zm.).</w:t>
      </w:r>
    </w:p>
    <w:p w:rsidR="004F1EFA" w:rsidRPr="00EF1DFB" w:rsidRDefault="004F1EFA" w:rsidP="004F1EFA">
      <w:pPr>
        <w:numPr>
          <w:ilvl w:val="0"/>
          <w:numId w:val="13"/>
        </w:numPr>
        <w:shd w:val="clear" w:color="auto" w:fill="FFFFFF"/>
        <w:tabs>
          <w:tab w:val="left" w:pos="379"/>
        </w:tabs>
        <w:spacing w:line="360" w:lineRule="auto"/>
        <w:ind w:left="24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 w:rsidRPr="00EF1DFB">
        <w:rPr>
          <w:rFonts w:eastAsia="Times New Roman"/>
          <w:color w:val="000000"/>
          <w:sz w:val="24"/>
          <w:szCs w:val="24"/>
        </w:rPr>
        <w:t xml:space="preserve">ący zamawia, a </w:t>
      </w:r>
      <w:r w:rsidR="005B4279"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 się zgodnie ze złożoną ofertą do</w:t>
      </w:r>
    </w:p>
    <w:p w:rsidR="004F1EFA" w:rsidRPr="00EF1DFB" w:rsidRDefault="004F1EFA" w:rsidP="004F1EFA">
      <w:pPr>
        <w:shd w:val="clear" w:color="auto" w:fill="FFFFFF"/>
        <w:tabs>
          <w:tab w:val="left" w:leader="dot" w:pos="7627"/>
        </w:tabs>
        <w:spacing w:line="360" w:lineRule="auto"/>
        <w:ind w:left="384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świadczenia usług  w  zakresie  dostosowania   </w:t>
      </w:r>
      <w:r w:rsidRPr="00EF1DFB">
        <w:rPr>
          <w:rFonts w:eastAsia="Times New Roman"/>
          <w:color w:val="000000"/>
          <w:sz w:val="24"/>
          <w:szCs w:val="24"/>
        </w:rPr>
        <w:tab/>
        <w:t xml:space="preserve">   do  nowych</w:t>
      </w:r>
    </w:p>
    <w:p w:rsidR="004F1EFA" w:rsidRPr="00EF1DFB" w:rsidRDefault="004F1EFA" w:rsidP="004F1EFA">
      <w:pPr>
        <w:shd w:val="clear" w:color="auto" w:fill="FFFFFF"/>
        <w:tabs>
          <w:tab w:val="left" w:leader="dot" w:pos="6254"/>
        </w:tabs>
        <w:spacing w:line="360" w:lineRule="auto"/>
        <w:ind w:left="379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wymog</w:t>
      </w:r>
      <w:r w:rsidRPr="00EF1DFB">
        <w:rPr>
          <w:rFonts w:eastAsia="Times New Roman"/>
          <w:color w:val="000000"/>
          <w:sz w:val="24"/>
          <w:szCs w:val="24"/>
        </w:rPr>
        <w:t>ów  określonych  w  Rozporządzeniu  Parlamentu  Europejskiego  i  Rady  (UE)</w:t>
      </w:r>
      <w:r w:rsidRPr="00EF1DFB">
        <w:rPr>
          <w:rFonts w:eastAsia="Times New Roman"/>
          <w:color w:val="000000"/>
          <w:sz w:val="24"/>
          <w:szCs w:val="24"/>
        </w:rPr>
        <w:br/>
        <w:t>2016/679 z dnia 27 kwietnia 2016r. w sprawie ochrony osób fizycznych w związku z</w:t>
      </w:r>
      <w:r w:rsidRPr="00EF1DFB">
        <w:rPr>
          <w:rFonts w:eastAsia="Times New Roman"/>
          <w:color w:val="000000"/>
          <w:sz w:val="24"/>
          <w:szCs w:val="24"/>
        </w:rPr>
        <w:br/>
        <w:t>przetwarzaniem danych osobowych i w sprawie swobodnego przepływu takich danych</w:t>
      </w:r>
      <w:r w:rsidRPr="00EF1DFB">
        <w:rPr>
          <w:rFonts w:eastAsia="Times New Roman"/>
          <w:color w:val="000000"/>
          <w:sz w:val="24"/>
          <w:szCs w:val="24"/>
        </w:rPr>
        <w:br/>
        <w:t>oraz uchylenia dyrektywy 95/46/WE  (zwane dalej  RODO)  oraz świadczenie usług</w:t>
      </w:r>
      <w:r w:rsidRPr="00EF1DFB">
        <w:rPr>
          <w:rFonts w:eastAsia="Times New Roman"/>
          <w:color w:val="000000"/>
          <w:sz w:val="24"/>
          <w:szCs w:val="24"/>
        </w:rPr>
        <w:br/>
        <w:t>Inspektora Danych Osobowych  w</w:t>
      </w:r>
      <w:r w:rsidRPr="00EF1DFB">
        <w:rPr>
          <w:rFonts w:eastAsia="Times New Roman"/>
          <w:color w:val="000000"/>
          <w:sz w:val="24"/>
          <w:szCs w:val="24"/>
        </w:rPr>
        <w:tab/>
      </w:r>
    </w:p>
    <w:p w:rsidR="004F1EFA" w:rsidRPr="00EF1DFB" w:rsidRDefault="004F1EFA" w:rsidP="004F1EFA">
      <w:pPr>
        <w:shd w:val="clear" w:color="auto" w:fill="FFFFFF"/>
        <w:tabs>
          <w:tab w:val="left" w:pos="379"/>
        </w:tabs>
        <w:spacing w:line="360" w:lineRule="auto"/>
        <w:ind w:left="379" w:hanging="355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3.</w:t>
      </w:r>
      <w:r w:rsidRPr="00EF1DFB">
        <w:rPr>
          <w:color w:val="000000"/>
          <w:sz w:val="24"/>
          <w:szCs w:val="24"/>
        </w:rPr>
        <w:tab/>
      </w:r>
      <w:r w:rsidR="005B4279"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oświadcza, że posiada niezbędną wiedzę i kwalifikacje oraz możliwości</w:t>
      </w:r>
      <w:r w:rsidRPr="00EF1DFB">
        <w:rPr>
          <w:rFonts w:eastAsia="Times New Roman"/>
          <w:color w:val="000000"/>
          <w:sz w:val="24"/>
          <w:szCs w:val="24"/>
        </w:rPr>
        <w:br/>
        <w:t>wykonania ww. usług w określonych terminach.</w:t>
      </w:r>
    </w:p>
    <w:p w:rsidR="004F1EFA" w:rsidRPr="00EF1DFB" w:rsidRDefault="004F1EFA" w:rsidP="004F1EFA">
      <w:pPr>
        <w:shd w:val="clear" w:color="auto" w:fill="FFFFFF"/>
        <w:spacing w:before="29" w:line="360" w:lineRule="auto"/>
        <w:ind w:right="72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§2</w:t>
      </w:r>
    </w:p>
    <w:p w:rsidR="004F1EFA" w:rsidRPr="00EF1DFB" w:rsidRDefault="004F1EFA" w:rsidP="004F1EFA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   Do obowi</w:t>
      </w:r>
      <w:r w:rsidRPr="00EF1DFB">
        <w:rPr>
          <w:rFonts w:eastAsia="Times New Roman"/>
          <w:color w:val="000000"/>
          <w:sz w:val="24"/>
          <w:szCs w:val="24"/>
        </w:rPr>
        <w:t xml:space="preserve">ązków </w:t>
      </w:r>
      <w:r w:rsidR="00715A25">
        <w:rPr>
          <w:rFonts w:eastAsia="Times New Roman"/>
          <w:color w:val="000000"/>
          <w:sz w:val="24"/>
          <w:szCs w:val="24"/>
        </w:rPr>
        <w:t>Wykonawcy</w:t>
      </w:r>
      <w:r w:rsidRPr="00EF1DFB">
        <w:rPr>
          <w:rFonts w:eastAsia="Times New Roman"/>
          <w:color w:val="000000"/>
          <w:sz w:val="24"/>
          <w:szCs w:val="24"/>
        </w:rPr>
        <w:t xml:space="preserve"> należy:</w:t>
      </w:r>
    </w:p>
    <w:p w:rsidR="004F1EFA" w:rsidRPr="00EF1DFB" w:rsidRDefault="004F1EFA" w:rsidP="004F1EFA">
      <w:pPr>
        <w:shd w:val="clear" w:color="auto" w:fill="FFFFFF"/>
        <w:tabs>
          <w:tab w:val="left" w:pos="1339"/>
          <w:tab w:val="left" w:pos="3706"/>
          <w:tab w:val="left" w:pos="5827"/>
          <w:tab w:val="left" w:pos="7397"/>
          <w:tab w:val="left" w:pos="8357"/>
        </w:tabs>
        <w:spacing w:line="360" w:lineRule="auto"/>
        <w:ind w:left="389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1)</w:t>
      </w:r>
      <w:r w:rsidRPr="00EF1DFB">
        <w:rPr>
          <w:color w:val="000000"/>
          <w:sz w:val="24"/>
          <w:szCs w:val="24"/>
        </w:rPr>
        <w:tab/>
        <w:t>przeprowadzenie</w:t>
      </w:r>
      <w:r w:rsidRPr="00EF1DFB">
        <w:rPr>
          <w:color w:val="000000"/>
          <w:sz w:val="24"/>
          <w:szCs w:val="24"/>
        </w:rPr>
        <w:tab/>
        <w:t>inwentaryzacji</w:t>
      </w:r>
      <w:r w:rsidRPr="00EF1DFB">
        <w:rPr>
          <w:color w:val="000000"/>
          <w:sz w:val="24"/>
          <w:szCs w:val="24"/>
        </w:rPr>
        <w:tab/>
        <w:t>zasob</w:t>
      </w:r>
      <w:r w:rsidRPr="00EF1DFB">
        <w:rPr>
          <w:rFonts w:eastAsia="Times New Roman"/>
          <w:color w:val="000000"/>
          <w:sz w:val="24"/>
          <w:szCs w:val="24"/>
        </w:rPr>
        <w:t>ów</w:t>
      </w:r>
      <w:r w:rsidRPr="00EF1DFB">
        <w:rPr>
          <w:rFonts w:eastAsia="Times New Roman"/>
          <w:color w:val="000000"/>
          <w:sz w:val="24"/>
          <w:szCs w:val="24"/>
        </w:rPr>
        <w:tab/>
        <w:t>na</w:t>
      </w:r>
      <w:r w:rsidRPr="00EF1DFB">
        <w:rPr>
          <w:rFonts w:eastAsia="Times New Roman"/>
          <w:color w:val="000000"/>
          <w:sz w:val="24"/>
          <w:szCs w:val="24"/>
        </w:rPr>
        <w:tab/>
        <w:t>terenie</w:t>
      </w:r>
    </w:p>
    <w:p w:rsidR="004F1EFA" w:rsidRPr="00EF1DFB" w:rsidRDefault="004F1EFA" w:rsidP="004F1EFA">
      <w:pPr>
        <w:shd w:val="clear" w:color="auto" w:fill="FFFFFF"/>
        <w:tabs>
          <w:tab w:val="left" w:leader="dot" w:pos="5890"/>
        </w:tabs>
        <w:spacing w:line="360" w:lineRule="auto"/>
        <w:ind w:left="413"/>
        <w:rPr>
          <w:sz w:val="24"/>
          <w:szCs w:val="24"/>
        </w:rPr>
      </w:pPr>
      <w:r w:rsidRPr="00EF1DFB">
        <w:rPr>
          <w:sz w:val="24"/>
          <w:szCs w:val="24"/>
        </w:rPr>
        <w:lastRenderedPageBreak/>
        <w:tab/>
      </w:r>
      <w:r w:rsidRPr="00EF1DFB">
        <w:rPr>
          <w:color w:val="000000"/>
          <w:sz w:val="24"/>
          <w:szCs w:val="24"/>
        </w:rPr>
        <w:t xml:space="preserve">     zwi</w:t>
      </w:r>
      <w:r w:rsidRPr="00EF1DFB">
        <w:rPr>
          <w:rFonts w:eastAsia="Times New Roman"/>
          <w:color w:val="000000"/>
          <w:sz w:val="24"/>
          <w:szCs w:val="24"/>
        </w:rPr>
        <w:t>ązanych     z     obszarem</w:t>
      </w:r>
    </w:p>
    <w:p w:rsidR="004F1EFA" w:rsidRPr="00EF1DFB" w:rsidRDefault="004F1EFA" w:rsidP="008D46C0">
      <w:pPr>
        <w:shd w:val="clear" w:color="auto" w:fill="FFFFFF"/>
        <w:spacing w:line="360" w:lineRule="auto"/>
        <w:ind w:left="39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ochrony danych osobowych, kt</w:t>
      </w:r>
      <w:r w:rsidRPr="00EF1DFB">
        <w:rPr>
          <w:rFonts w:eastAsia="Times New Roman"/>
          <w:color w:val="000000"/>
          <w:sz w:val="24"/>
          <w:szCs w:val="24"/>
        </w:rPr>
        <w:t>órych efektem maja być rekomendacje dotyczące zmian do</w:t>
      </w:r>
      <w:r w:rsidR="008D46C0">
        <w:rPr>
          <w:rFonts w:eastAsia="Times New Roman"/>
          <w:color w:val="000000"/>
          <w:sz w:val="24"/>
          <w:szCs w:val="24"/>
        </w:rPr>
        <w:t xml:space="preserve">  </w:t>
      </w:r>
      <w:r w:rsidRPr="00EF1DFB">
        <w:rPr>
          <w:color w:val="000000"/>
          <w:sz w:val="24"/>
          <w:szCs w:val="24"/>
        </w:rPr>
        <w:t xml:space="preserve">przeprowadzenia   w    </w:t>
      </w:r>
      <w:r w:rsidR="008D46C0">
        <w:rPr>
          <w:color w:val="000000"/>
          <w:sz w:val="24"/>
          <w:szCs w:val="24"/>
        </w:rPr>
        <w:t>……………………</w:t>
      </w:r>
      <w:r w:rsidRPr="00EF1DFB">
        <w:rPr>
          <w:color w:val="000000"/>
          <w:sz w:val="24"/>
          <w:szCs w:val="24"/>
        </w:rPr>
        <w:t xml:space="preserve">    zwi</w:t>
      </w:r>
      <w:r w:rsidRPr="00EF1DFB">
        <w:rPr>
          <w:rFonts w:eastAsia="Times New Roman"/>
          <w:color w:val="000000"/>
          <w:sz w:val="24"/>
          <w:szCs w:val="24"/>
        </w:rPr>
        <w:t>ązanych   z   wejściem   w   życie</w:t>
      </w:r>
    </w:p>
    <w:p w:rsidR="004F1EFA" w:rsidRPr="00EF1DFB" w:rsidRDefault="004F1EFA" w:rsidP="004F1EFA">
      <w:pPr>
        <w:shd w:val="clear" w:color="auto" w:fill="FFFFFF"/>
        <w:spacing w:line="360" w:lineRule="auto"/>
        <w:ind w:left="39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przepis</w:t>
      </w:r>
      <w:r w:rsidRPr="00EF1DFB">
        <w:rPr>
          <w:rFonts w:eastAsia="Times New Roman"/>
          <w:color w:val="000000"/>
          <w:sz w:val="24"/>
          <w:szCs w:val="24"/>
        </w:rPr>
        <w:t>ów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4F1EFA" w:rsidRPr="00EF1DFB" w:rsidRDefault="004F1EFA" w:rsidP="004F1EFA">
      <w:pPr>
        <w:shd w:val="clear" w:color="auto" w:fill="FFFFFF"/>
        <w:tabs>
          <w:tab w:val="left" w:pos="782"/>
          <w:tab w:val="left" w:leader="dot" w:pos="7718"/>
        </w:tabs>
        <w:spacing w:line="360" w:lineRule="auto"/>
        <w:ind w:left="398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2)</w:t>
      </w:r>
      <w:r w:rsidRPr="00EF1DFB">
        <w:rPr>
          <w:color w:val="000000"/>
          <w:sz w:val="24"/>
          <w:szCs w:val="24"/>
        </w:rPr>
        <w:tab/>
        <w:t xml:space="preserve">przygotowanie   dla   </w:t>
      </w:r>
      <w:r w:rsidRPr="00EF1DFB">
        <w:rPr>
          <w:color w:val="000000"/>
          <w:sz w:val="24"/>
          <w:szCs w:val="24"/>
        </w:rPr>
        <w:tab/>
        <w:t>,   wszystkich</w:t>
      </w:r>
    </w:p>
    <w:p w:rsidR="004F1EFA" w:rsidRPr="00EF1DFB" w:rsidRDefault="004F1EFA" w:rsidP="004F1EFA">
      <w:pPr>
        <w:shd w:val="clear" w:color="auto" w:fill="FFFFFF"/>
        <w:spacing w:line="360" w:lineRule="auto"/>
        <w:ind w:left="398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niezb</w:t>
      </w:r>
      <w:r w:rsidRPr="00EF1DFB">
        <w:rPr>
          <w:rFonts w:eastAsia="Times New Roman"/>
          <w:color w:val="000000"/>
          <w:sz w:val="24"/>
          <w:szCs w:val="24"/>
        </w:rPr>
        <w:t>ędnych procedur oraz dokumentów, wynikających działania opisanego w punkcie 1;</w:t>
      </w:r>
    </w:p>
    <w:p w:rsidR="004F1EFA" w:rsidRPr="00EF1DFB" w:rsidRDefault="004F1EFA" w:rsidP="004F1EFA">
      <w:pPr>
        <w:shd w:val="clear" w:color="auto" w:fill="FFFFFF"/>
        <w:tabs>
          <w:tab w:val="left" w:pos="782"/>
          <w:tab w:val="left" w:leader="dot" w:pos="7704"/>
        </w:tabs>
        <w:spacing w:line="360" w:lineRule="auto"/>
        <w:ind w:left="398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3)</w:t>
      </w:r>
      <w:r w:rsidRPr="00EF1DFB">
        <w:rPr>
          <w:color w:val="000000"/>
          <w:sz w:val="24"/>
          <w:szCs w:val="24"/>
        </w:rPr>
        <w:tab/>
        <w:t>przeprowadzenie   szkole</w:t>
      </w:r>
      <w:r w:rsidRPr="00EF1DFB">
        <w:rPr>
          <w:rFonts w:eastAsia="Times New Roman"/>
          <w:color w:val="000000"/>
          <w:sz w:val="24"/>
          <w:szCs w:val="24"/>
        </w:rPr>
        <w:t xml:space="preserve">ń   dla   pracowników   </w:t>
      </w:r>
      <w:r w:rsidRPr="00EF1DFB">
        <w:rPr>
          <w:rFonts w:eastAsia="Times New Roman"/>
          <w:color w:val="000000"/>
          <w:sz w:val="24"/>
          <w:szCs w:val="24"/>
        </w:rPr>
        <w:tab/>
        <w:t xml:space="preserve">   w   zakresie</w:t>
      </w:r>
    </w:p>
    <w:p w:rsidR="004F1EFA" w:rsidRPr="00EF1DFB" w:rsidRDefault="004F1EFA" w:rsidP="004F1EFA">
      <w:pPr>
        <w:shd w:val="clear" w:color="auto" w:fill="FFFFFF"/>
        <w:spacing w:line="360" w:lineRule="auto"/>
        <w:ind w:left="398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opracowanych   procedur   i   dokument</w:t>
      </w:r>
      <w:r w:rsidRPr="00EF1DFB">
        <w:rPr>
          <w:rFonts w:eastAsia="Times New Roman"/>
          <w:color w:val="000000"/>
          <w:sz w:val="24"/>
          <w:szCs w:val="24"/>
        </w:rPr>
        <w:t>ów.   Zapoznanie   pracowników   ze   zmianami wynikającymi z RODO;</w:t>
      </w:r>
    </w:p>
    <w:p w:rsidR="004F1EFA" w:rsidRPr="00EF1DFB" w:rsidRDefault="004F1EFA" w:rsidP="004F1EFA">
      <w:pPr>
        <w:shd w:val="clear" w:color="auto" w:fill="FFFFFF"/>
        <w:tabs>
          <w:tab w:val="left" w:pos="696"/>
        </w:tabs>
        <w:spacing w:line="360" w:lineRule="auto"/>
        <w:ind w:left="398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4)</w:t>
      </w:r>
      <w:r w:rsidRPr="00EF1DFB">
        <w:rPr>
          <w:color w:val="000000"/>
          <w:sz w:val="24"/>
          <w:szCs w:val="24"/>
        </w:rPr>
        <w:tab/>
      </w:r>
      <w:r w:rsidRPr="00EF1DFB">
        <w:rPr>
          <w:rFonts w:eastAsia="Times New Roman"/>
          <w:color w:val="000000"/>
          <w:sz w:val="24"/>
          <w:szCs w:val="24"/>
        </w:rPr>
        <w:t>świadczenie usługi Inspektora Ochrony Danych na zasadach opisanych w artykułach</w:t>
      </w:r>
      <w:r w:rsidRPr="00EF1DFB">
        <w:rPr>
          <w:rFonts w:eastAsia="Times New Roman"/>
          <w:color w:val="000000"/>
          <w:sz w:val="24"/>
          <w:szCs w:val="24"/>
        </w:rPr>
        <w:br/>
        <w:t>37-39 RODO, w tym m.in.:</w:t>
      </w:r>
    </w:p>
    <w:p w:rsidR="004F1EFA" w:rsidRPr="00EF1DFB" w:rsidRDefault="004F1EFA" w:rsidP="004F1EFA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0" w:lineRule="auto"/>
        <w:ind w:left="398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monitorowanie przestrzegania Rozporz</w:t>
      </w:r>
      <w:r w:rsidRPr="00EF1DFB">
        <w:rPr>
          <w:rFonts w:eastAsia="Times New Roman"/>
          <w:color w:val="000000"/>
          <w:sz w:val="24"/>
          <w:szCs w:val="24"/>
        </w:rPr>
        <w:t>ądzenia oraz innych przepisów Unii i państw</w:t>
      </w:r>
      <w:r w:rsidRPr="00EF1DFB">
        <w:rPr>
          <w:rFonts w:eastAsia="Times New Roman"/>
          <w:color w:val="000000"/>
          <w:sz w:val="24"/>
          <w:szCs w:val="24"/>
        </w:rPr>
        <w:br/>
        <w:t>członkowskich oraz polityk administratora lub procesora</w:t>
      </w:r>
    </w:p>
    <w:p w:rsidR="004F1EFA" w:rsidRPr="00EF1DFB" w:rsidRDefault="004F1EFA" w:rsidP="004F1EFA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0" w:lineRule="auto"/>
        <w:ind w:left="398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opiniowanie um</w:t>
      </w:r>
      <w:r w:rsidRPr="00EF1DFB">
        <w:rPr>
          <w:rFonts w:eastAsia="Times New Roman"/>
          <w:color w:val="000000"/>
          <w:sz w:val="24"/>
          <w:szCs w:val="24"/>
        </w:rPr>
        <w:t>ów, procedur, regulacji wewnętrznych i  innych dokumentów pod</w:t>
      </w:r>
      <w:r w:rsidR="008D46C0"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kątem ich zgodności z przepisami prawa (m.in. ww. Rozporządzenia, Ustawy o ochronie</w:t>
      </w:r>
      <w:r w:rsidRPr="00EF1DFB">
        <w:rPr>
          <w:rFonts w:eastAsia="Times New Roman"/>
          <w:color w:val="000000"/>
          <w:sz w:val="24"/>
          <w:szCs w:val="24"/>
        </w:rPr>
        <w:br/>
        <w:t>danych osobowych),</w:t>
      </w:r>
    </w:p>
    <w:p w:rsidR="004F1EFA" w:rsidRPr="00EF1DFB" w:rsidRDefault="004F1EFA" w:rsidP="004F1EF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432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dba</w:t>
      </w:r>
      <w:r w:rsidRPr="00EF1DFB">
        <w:rPr>
          <w:rFonts w:eastAsia="Times New Roman"/>
          <w:color w:val="000000"/>
          <w:sz w:val="24"/>
          <w:szCs w:val="24"/>
        </w:rPr>
        <w:t>łość o kompletność i adekwatność do obowiązujących przepisów o ochronie danych</w:t>
      </w:r>
      <w:r w:rsidR="008D46C0"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osobowych instrukcji i procedur dotyczących zarządzania systemami informatycznymi</w:t>
      </w:r>
      <w:r w:rsidR="008D46C0"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służącymi do przetwarzania danych osobowych,</w:t>
      </w:r>
    </w:p>
    <w:p w:rsidR="004F1EFA" w:rsidRPr="00EF1DFB" w:rsidRDefault="004F1EFA" w:rsidP="004F1EF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432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prowadzenia monitoringu i kontroli dzia</w:t>
      </w:r>
      <w:r w:rsidRPr="00EF1DFB">
        <w:rPr>
          <w:rFonts w:eastAsia="Times New Roman"/>
          <w:color w:val="000000"/>
          <w:sz w:val="24"/>
          <w:szCs w:val="24"/>
        </w:rPr>
        <w:t xml:space="preserve">łania zabezpieczeń systemów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nformatycznych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br/>
        <w:t>i innych zbiorów ewidencyjnych celem ochrony danych osobowych zgromadzonych w</w:t>
      </w:r>
      <w:r w:rsidRPr="00EF1DFB">
        <w:rPr>
          <w:rFonts w:eastAsia="Times New Roman"/>
          <w:color w:val="000000"/>
          <w:sz w:val="24"/>
          <w:szCs w:val="24"/>
        </w:rPr>
        <w:br/>
        <w:t>tych systemach.</w:t>
      </w:r>
    </w:p>
    <w:p w:rsidR="004F1EFA" w:rsidRPr="00EF1DFB" w:rsidRDefault="004F1EFA" w:rsidP="004F1EF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432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przeprowadzania wewn</w:t>
      </w:r>
      <w:r w:rsidRPr="00EF1DFB">
        <w:rPr>
          <w:rFonts w:eastAsia="Times New Roman"/>
          <w:color w:val="000000"/>
          <w:sz w:val="24"/>
          <w:szCs w:val="24"/>
        </w:rPr>
        <w:t>ętrznych postępowań wyjaśniających w przypadku naruszenia</w:t>
      </w:r>
      <w:r w:rsidRPr="00EF1DFB">
        <w:rPr>
          <w:rFonts w:eastAsia="Times New Roman"/>
          <w:color w:val="000000"/>
          <w:sz w:val="24"/>
          <w:szCs w:val="24"/>
        </w:rPr>
        <w:br/>
        <w:t>przepisów o ochronie danych osobowych</w:t>
      </w:r>
    </w:p>
    <w:p w:rsidR="004F1EFA" w:rsidRPr="00EF1DFB" w:rsidRDefault="004F1EFA" w:rsidP="004F1EF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432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opracowywanie projekt</w:t>
      </w:r>
      <w:r w:rsidRPr="00EF1DFB">
        <w:rPr>
          <w:rFonts w:eastAsia="Times New Roman"/>
          <w:color w:val="000000"/>
          <w:sz w:val="24"/>
          <w:szCs w:val="24"/>
        </w:rPr>
        <w:t>ów odpowiedzi na wpływające skargi w sprawie naruszenia</w:t>
      </w:r>
      <w:r w:rsidRPr="00EF1DFB">
        <w:rPr>
          <w:rFonts w:eastAsia="Times New Roman"/>
          <w:color w:val="000000"/>
          <w:sz w:val="24"/>
          <w:szCs w:val="24"/>
        </w:rPr>
        <w:br/>
        <w:t>przepisów o ochronie danych osobowych;</w:t>
      </w:r>
    </w:p>
    <w:p w:rsidR="004F1EFA" w:rsidRPr="00EF1DFB" w:rsidRDefault="004F1EFA" w:rsidP="004F1EFA">
      <w:pPr>
        <w:numPr>
          <w:ilvl w:val="0"/>
          <w:numId w:val="15"/>
        </w:numPr>
        <w:shd w:val="clear" w:color="auto" w:fill="FFFFFF"/>
        <w:tabs>
          <w:tab w:val="left" w:pos="682"/>
        </w:tabs>
        <w:spacing w:before="5" w:line="360" w:lineRule="auto"/>
        <w:ind w:left="432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pe</w:t>
      </w:r>
      <w:r w:rsidRPr="00EF1DFB">
        <w:rPr>
          <w:rFonts w:eastAsia="Times New Roman"/>
          <w:color w:val="000000"/>
          <w:sz w:val="24"/>
          <w:szCs w:val="24"/>
        </w:rPr>
        <w:t>łnienie funkcji punktu kontaktowego dla organu nadzorczego oraz dla pracowników i</w:t>
      </w:r>
      <w:r w:rsidR="008D46C0"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klientów jednostki organizacyjnej;</w:t>
      </w:r>
    </w:p>
    <w:p w:rsidR="0016187D" w:rsidRDefault="004F1EFA" w:rsidP="004F1EFA">
      <w:pPr>
        <w:shd w:val="clear" w:color="auto" w:fill="FFFFFF"/>
        <w:spacing w:line="360" w:lineRule="auto"/>
        <w:ind w:left="446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h) prowadzenie rejestru czynno</w:t>
      </w:r>
      <w:r w:rsidRPr="00EF1DFB">
        <w:rPr>
          <w:rFonts w:eastAsia="Times New Roman"/>
          <w:color w:val="000000"/>
          <w:sz w:val="24"/>
          <w:szCs w:val="24"/>
        </w:rPr>
        <w:t xml:space="preserve">ści przetwarzania danych osobowych; </w:t>
      </w:r>
    </w:p>
    <w:p w:rsidR="004F1EFA" w:rsidRPr="00EF1DFB" w:rsidRDefault="004F1EFA" w:rsidP="004F1EFA">
      <w:pPr>
        <w:shd w:val="clear" w:color="auto" w:fill="FFFFFF"/>
        <w:spacing w:line="360" w:lineRule="auto"/>
        <w:ind w:left="446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i)  prowadzenie  DPIA  (ocena  skutków planowanych  operacji  przetwarzania  danych osobowych).</w:t>
      </w:r>
    </w:p>
    <w:p w:rsidR="004830F2" w:rsidRDefault="0016187D" w:rsidP="004830F2">
      <w:pPr>
        <w:shd w:val="clear" w:color="auto" w:fill="FFFFFF"/>
        <w:tabs>
          <w:tab w:val="left" w:leader="dot" w:pos="8803"/>
        </w:tabs>
        <w:spacing w:line="360" w:lineRule="auto"/>
        <w:ind w:firstLine="442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j</w:t>
      </w:r>
      <w:r w:rsidR="004F1EFA" w:rsidRPr="00EF1DFB">
        <w:rPr>
          <w:color w:val="000000"/>
          <w:sz w:val="24"/>
          <w:szCs w:val="24"/>
        </w:rPr>
        <w:t>) szkolenia pracownik</w:t>
      </w:r>
      <w:r w:rsidR="004F1EFA" w:rsidRPr="00EF1DFB">
        <w:rPr>
          <w:rFonts w:eastAsia="Times New Roman"/>
          <w:color w:val="000000"/>
          <w:sz w:val="24"/>
          <w:szCs w:val="24"/>
        </w:rPr>
        <w:t>ów uczestniczących w operacjach przetwarzania</w:t>
      </w:r>
    </w:p>
    <w:p w:rsidR="004830F2" w:rsidRPr="00534227" w:rsidRDefault="004830F2" w:rsidP="004830F2">
      <w:pPr>
        <w:shd w:val="clear" w:color="auto" w:fill="FFFFFF"/>
        <w:tabs>
          <w:tab w:val="left" w:leader="dot" w:pos="8803"/>
        </w:tabs>
        <w:spacing w:line="360" w:lineRule="auto"/>
        <w:ind w:firstLine="442"/>
      </w:pPr>
      <w:r>
        <w:rPr>
          <w:rFonts w:eastAsia="Times New Roman"/>
          <w:color w:val="000000"/>
          <w:sz w:val="24"/>
          <w:szCs w:val="24"/>
        </w:rPr>
        <w:t xml:space="preserve">k)  </w:t>
      </w:r>
      <w:r w:rsidRPr="00252522">
        <w:rPr>
          <w:rFonts w:eastAsia="Times New Roman"/>
          <w:sz w:val="24"/>
          <w:szCs w:val="24"/>
        </w:rPr>
        <w:t>przeprowadzanie okresowych audytów wewnętrznych w zakresie bezpieczeństwa informacji, nie rzadziej</w:t>
      </w:r>
      <w:r>
        <w:rPr>
          <w:rFonts w:eastAsia="Times New Roman"/>
          <w:sz w:val="24"/>
          <w:szCs w:val="24"/>
        </w:rPr>
        <w:t xml:space="preserve"> </w:t>
      </w:r>
      <w:r w:rsidRPr="00252522">
        <w:rPr>
          <w:rFonts w:eastAsia="Times New Roman"/>
          <w:sz w:val="24"/>
          <w:szCs w:val="24"/>
        </w:rPr>
        <w:t>niż raz</w:t>
      </w:r>
      <w:r>
        <w:rPr>
          <w:rFonts w:eastAsia="Times New Roman"/>
          <w:sz w:val="24"/>
          <w:szCs w:val="24"/>
        </w:rPr>
        <w:t xml:space="preserve"> na pół roku.</w:t>
      </w:r>
      <w:r w:rsidRPr="00252522">
        <w:rPr>
          <w:rFonts w:eastAsia="Times New Roman"/>
          <w:sz w:val="24"/>
          <w:szCs w:val="24"/>
        </w:rPr>
        <w:t xml:space="preserve"> </w:t>
      </w:r>
    </w:p>
    <w:p w:rsidR="004F1EFA" w:rsidRPr="00EF1DFB" w:rsidRDefault="004F1EFA" w:rsidP="004F1EFA">
      <w:pPr>
        <w:shd w:val="clear" w:color="auto" w:fill="FFFFFF"/>
        <w:tabs>
          <w:tab w:val="left" w:leader="dot" w:pos="8803"/>
        </w:tabs>
        <w:spacing w:line="360" w:lineRule="auto"/>
        <w:ind w:firstLine="442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br/>
        <w:t xml:space="preserve">2.     </w:t>
      </w:r>
      <w:r w:rsidR="005B4279"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będzie świadczył swoje usługi w</w:t>
      </w:r>
      <w:r w:rsidRPr="00EF1DFB">
        <w:rPr>
          <w:rFonts w:eastAsia="Times New Roman"/>
          <w:color w:val="000000"/>
          <w:sz w:val="24"/>
          <w:szCs w:val="24"/>
        </w:rPr>
        <w:tab/>
        <w:t>:</w:t>
      </w:r>
    </w:p>
    <w:p w:rsidR="00CD0496" w:rsidRDefault="004F1EFA" w:rsidP="004F1EFA">
      <w:pPr>
        <w:shd w:val="clear" w:color="auto" w:fill="FFFFFF"/>
        <w:tabs>
          <w:tab w:val="left" w:pos="720"/>
        </w:tabs>
        <w:spacing w:line="360" w:lineRule="auto"/>
        <w:ind w:left="374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1)</w:t>
      </w:r>
      <w:r w:rsidRPr="00EF1DFB">
        <w:rPr>
          <w:color w:val="000000"/>
          <w:sz w:val="24"/>
          <w:szCs w:val="24"/>
        </w:rPr>
        <w:tab/>
        <w:t xml:space="preserve">I    </w:t>
      </w:r>
      <w:r w:rsidRPr="00EF1DFB">
        <w:rPr>
          <w:b/>
          <w:bCs/>
          <w:color w:val="000000"/>
          <w:sz w:val="24"/>
          <w:szCs w:val="24"/>
        </w:rPr>
        <w:t xml:space="preserve">etap:    </w:t>
      </w:r>
      <w:r w:rsidRPr="00EF1DFB">
        <w:rPr>
          <w:color w:val="000000"/>
          <w:sz w:val="24"/>
          <w:szCs w:val="24"/>
        </w:rPr>
        <w:t xml:space="preserve">w    zakresie   </w:t>
      </w:r>
    </w:p>
    <w:p w:rsidR="004F1EFA" w:rsidRPr="00EF1DFB" w:rsidRDefault="00CD0496" w:rsidP="004F1EFA">
      <w:pPr>
        <w:shd w:val="clear" w:color="auto" w:fill="FFFFFF"/>
        <w:tabs>
          <w:tab w:val="left" w:pos="720"/>
        </w:tabs>
        <w:spacing w:line="360" w:lineRule="auto"/>
        <w:ind w:left="37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F1EFA" w:rsidRPr="00EF1DFB">
        <w:rPr>
          <w:color w:val="000000"/>
          <w:sz w:val="24"/>
          <w:szCs w:val="24"/>
        </w:rPr>
        <w:t xml:space="preserve"> przeprowadzenia    inwentaryzacji    zasob</w:t>
      </w:r>
      <w:r w:rsidR="004F1EFA" w:rsidRPr="00EF1DFB">
        <w:rPr>
          <w:rFonts w:eastAsia="Times New Roman"/>
          <w:color w:val="000000"/>
          <w:sz w:val="24"/>
          <w:szCs w:val="24"/>
        </w:rPr>
        <w:t>ów    na    terenie</w:t>
      </w:r>
    </w:p>
    <w:p w:rsidR="004F1EFA" w:rsidRPr="00EF1DFB" w:rsidRDefault="004F1EFA" w:rsidP="004F1EFA">
      <w:pPr>
        <w:shd w:val="clear" w:color="auto" w:fill="FFFFFF"/>
        <w:tabs>
          <w:tab w:val="left" w:leader="dot" w:pos="4282"/>
        </w:tabs>
        <w:spacing w:line="360" w:lineRule="auto"/>
        <w:ind w:left="739"/>
        <w:rPr>
          <w:sz w:val="24"/>
          <w:szCs w:val="24"/>
        </w:rPr>
      </w:pPr>
      <w:r w:rsidRPr="00EF1DFB">
        <w:rPr>
          <w:sz w:val="24"/>
          <w:szCs w:val="24"/>
        </w:rPr>
        <w:tab/>
      </w:r>
      <w:r w:rsidRPr="00EF1DFB">
        <w:rPr>
          <w:color w:val="000000"/>
          <w:sz w:val="24"/>
          <w:szCs w:val="24"/>
        </w:rPr>
        <w:t xml:space="preserve">    zwi</w:t>
      </w:r>
      <w:r w:rsidRPr="00EF1DFB">
        <w:rPr>
          <w:rFonts w:eastAsia="Times New Roman"/>
          <w:color w:val="000000"/>
          <w:sz w:val="24"/>
          <w:szCs w:val="24"/>
        </w:rPr>
        <w:t>ązanych    z    obszarem    ochrony    danych</w:t>
      </w:r>
    </w:p>
    <w:p w:rsidR="004F1EFA" w:rsidRPr="00EF1DFB" w:rsidRDefault="004F1EFA" w:rsidP="004F1EFA">
      <w:pPr>
        <w:shd w:val="clear" w:color="auto" w:fill="FFFFFF"/>
        <w:spacing w:line="360" w:lineRule="auto"/>
        <w:ind w:left="725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osobowych,    kt</w:t>
      </w:r>
      <w:r w:rsidR="004830F2">
        <w:rPr>
          <w:rFonts w:eastAsia="Times New Roman"/>
          <w:color w:val="000000"/>
          <w:sz w:val="24"/>
          <w:szCs w:val="24"/>
        </w:rPr>
        <w:t>órych    efektem   mają</w:t>
      </w:r>
      <w:r w:rsidRPr="00EF1DFB">
        <w:rPr>
          <w:rFonts w:eastAsia="Times New Roman"/>
          <w:color w:val="000000"/>
          <w:sz w:val="24"/>
          <w:szCs w:val="24"/>
        </w:rPr>
        <w:t xml:space="preserve">   być    rekomendacje    dotyczące   zmian    do</w:t>
      </w:r>
    </w:p>
    <w:p w:rsidR="004F1EFA" w:rsidRPr="00EF1DFB" w:rsidRDefault="004F1EFA" w:rsidP="004F1EFA">
      <w:pPr>
        <w:shd w:val="clear" w:color="auto" w:fill="FFFFFF"/>
        <w:tabs>
          <w:tab w:val="left" w:leader="dot" w:pos="6221"/>
        </w:tabs>
        <w:spacing w:line="360" w:lineRule="auto"/>
        <w:ind w:left="720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 xml:space="preserve">przeprowadzenia w </w:t>
      </w:r>
      <w:r w:rsidRPr="00EF1DFB">
        <w:rPr>
          <w:color w:val="000000"/>
          <w:sz w:val="24"/>
          <w:szCs w:val="24"/>
        </w:rPr>
        <w:tab/>
        <w:t xml:space="preserve">         zwi</w:t>
      </w:r>
      <w:r w:rsidRPr="00EF1DFB">
        <w:rPr>
          <w:rFonts w:eastAsia="Times New Roman"/>
          <w:color w:val="000000"/>
          <w:sz w:val="24"/>
          <w:szCs w:val="24"/>
        </w:rPr>
        <w:t>ązanych z wejściem</w:t>
      </w:r>
    </w:p>
    <w:p w:rsidR="004F1EFA" w:rsidRPr="00EF1DFB" w:rsidRDefault="004F1EFA" w:rsidP="004F1EFA">
      <w:pPr>
        <w:shd w:val="clear" w:color="auto" w:fill="FFFFFF"/>
        <w:spacing w:line="360" w:lineRule="auto"/>
        <w:ind w:left="725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 xml:space="preserve">w </w:t>
      </w:r>
      <w:r w:rsidRPr="00EF1DFB">
        <w:rPr>
          <w:rFonts w:eastAsia="Times New Roman"/>
          <w:color w:val="000000"/>
          <w:sz w:val="24"/>
          <w:szCs w:val="24"/>
        </w:rPr>
        <w:t xml:space="preserve">życie przepisów Rozporządzenia Parlamentu Europejskiego i Rady (UE) 2016/679 z dnia   27   kwietnia   2016   r.   w   sprawie   ochrony   osób   fizycznych   w   związku z przetwarzaniem danych  osobowych i w sprawie swobodnego przepływu takich danych    oraz    uchylenia    dyrektywy    95/46/WE    (RODO),  </w:t>
      </w:r>
      <w:r w:rsidR="00CD0496">
        <w:rPr>
          <w:rFonts w:eastAsia="Times New Roman"/>
          <w:color w:val="000000"/>
          <w:sz w:val="24"/>
          <w:szCs w:val="24"/>
        </w:rPr>
        <w:t xml:space="preserve">                       </w:t>
      </w:r>
      <w:r w:rsidRPr="00EF1DFB">
        <w:rPr>
          <w:rFonts w:eastAsia="Times New Roman"/>
          <w:color w:val="000000"/>
          <w:sz w:val="24"/>
          <w:szCs w:val="24"/>
        </w:rPr>
        <w:t xml:space="preserve">  </w:t>
      </w:r>
      <w:r w:rsidR="00CD0496">
        <w:rPr>
          <w:rFonts w:eastAsia="Times New Roman"/>
          <w:color w:val="000000"/>
          <w:sz w:val="24"/>
          <w:szCs w:val="24"/>
        </w:rPr>
        <w:t xml:space="preserve">- </w:t>
      </w:r>
      <w:r w:rsidRPr="00EF1DFB">
        <w:rPr>
          <w:rFonts w:eastAsia="Times New Roman"/>
          <w:color w:val="000000"/>
          <w:sz w:val="24"/>
          <w:szCs w:val="24"/>
        </w:rPr>
        <w:t>przygotowania    dla</w:t>
      </w:r>
    </w:p>
    <w:p w:rsidR="004F1EFA" w:rsidRPr="00EF1DFB" w:rsidRDefault="004F1EFA" w:rsidP="00CD0496">
      <w:pPr>
        <w:shd w:val="clear" w:color="auto" w:fill="FFFFFF"/>
        <w:tabs>
          <w:tab w:val="left" w:leader="dot" w:pos="4594"/>
        </w:tabs>
        <w:spacing w:line="360" w:lineRule="auto"/>
        <w:ind w:left="744"/>
        <w:rPr>
          <w:sz w:val="24"/>
          <w:szCs w:val="24"/>
        </w:rPr>
      </w:pPr>
      <w:r w:rsidRPr="00EF1DFB">
        <w:rPr>
          <w:sz w:val="24"/>
          <w:szCs w:val="24"/>
        </w:rPr>
        <w:tab/>
      </w:r>
      <w:r w:rsidRPr="00EF1DFB">
        <w:rPr>
          <w:color w:val="000000"/>
          <w:sz w:val="24"/>
          <w:szCs w:val="24"/>
        </w:rPr>
        <w:t>,    wszystkich    niezb</w:t>
      </w:r>
      <w:r w:rsidRPr="00EF1DFB">
        <w:rPr>
          <w:rFonts w:eastAsia="Times New Roman"/>
          <w:color w:val="000000"/>
          <w:sz w:val="24"/>
          <w:szCs w:val="24"/>
        </w:rPr>
        <w:t>ędnych   procedur    oraz</w:t>
      </w:r>
      <w:r w:rsidR="00CD0496"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color w:val="000000"/>
          <w:sz w:val="24"/>
          <w:szCs w:val="24"/>
        </w:rPr>
        <w:t>dokument</w:t>
      </w:r>
      <w:r w:rsidRPr="00EF1DFB">
        <w:rPr>
          <w:rFonts w:eastAsia="Times New Roman"/>
          <w:color w:val="000000"/>
          <w:sz w:val="24"/>
          <w:szCs w:val="24"/>
        </w:rPr>
        <w:t xml:space="preserve">ów,- 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do dnia 24 maja 2018 roku.</w:t>
      </w:r>
    </w:p>
    <w:p w:rsidR="004F1EFA" w:rsidRPr="00EF1DFB" w:rsidRDefault="00CD0496" w:rsidP="004F1EFA">
      <w:pPr>
        <w:shd w:val="clear" w:color="auto" w:fill="FFFFFF"/>
        <w:tabs>
          <w:tab w:val="left" w:pos="720"/>
          <w:tab w:val="left" w:pos="1670"/>
          <w:tab w:val="left" w:pos="2928"/>
          <w:tab w:val="left" w:pos="5304"/>
          <w:tab w:val="left" w:pos="6778"/>
          <w:tab w:val="left" w:pos="7790"/>
        </w:tabs>
        <w:spacing w:line="360" w:lineRule="auto"/>
        <w:ind w:left="37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 </w:t>
      </w:r>
      <w:r w:rsidR="004F1EFA" w:rsidRPr="00EF1DFB">
        <w:rPr>
          <w:color w:val="000000"/>
          <w:sz w:val="24"/>
          <w:szCs w:val="24"/>
        </w:rPr>
        <w:t>przeprowadzenia</w:t>
      </w:r>
      <w:r w:rsidR="004F1EFA" w:rsidRPr="00EF1DFB">
        <w:rPr>
          <w:color w:val="000000"/>
          <w:sz w:val="24"/>
          <w:szCs w:val="24"/>
        </w:rPr>
        <w:tab/>
        <w:t>szkole</w:t>
      </w:r>
      <w:r w:rsidR="004F1EFA" w:rsidRPr="00EF1DFB">
        <w:rPr>
          <w:rFonts w:eastAsia="Times New Roman"/>
          <w:color w:val="000000"/>
          <w:sz w:val="24"/>
          <w:szCs w:val="24"/>
        </w:rPr>
        <w:t>ń</w:t>
      </w:r>
      <w:r w:rsidR="004F1EFA" w:rsidRPr="00EF1DFB">
        <w:rPr>
          <w:rFonts w:eastAsia="Times New Roman"/>
          <w:color w:val="000000"/>
          <w:sz w:val="24"/>
          <w:szCs w:val="24"/>
        </w:rPr>
        <w:tab/>
        <w:t>dla</w:t>
      </w:r>
      <w:r w:rsidR="000562A4" w:rsidRPr="00EF1DFB">
        <w:rPr>
          <w:rFonts w:eastAsia="Times New Roman"/>
          <w:color w:val="000000"/>
          <w:sz w:val="24"/>
          <w:szCs w:val="24"/>
        </w:rPr>
        <w:t xml:space="preserve">  </w:t>
      </w:r>
      <w:r w:rsidR="004F1EFA" w:rsidRPr="00EF1DFB">
        <w:rPr>
          <w:rFonts w:eastAsia="Times New Roman"/>
          <w:color w:val="000000"/>
          <w:sz w:val="24"/>
          <w:szCs w:val="24"/>
        </w:rPr>
        <w:t>pracowników</w:t>
      </w:r>
    </w:p>
    <w:p w:rsidR="004F1EFA" w:rsidRPr="00EF1DFB" w:rsidRDefault="004F1EFA" w:rsidP="004F1EFA">
      <w:pPr>
        <w:shd w:val="clear" w:color="auto" w:fill="FFFFFF"/>
        <w:tabs>
          <w:tab w:val="left" w:leader="dot" w:pos="4603"/>
        </w:tabs>
        <w:spacing w:line="360" w:lineRule="auto"/>
        <w:ind w:left="749"/>
        <w:rPr>
          <w:sz w:val="24"/>
          <w:szCs w:val="24"/>
        </w:rPr>
      </w:pPr>
      <w:r w:rsidRPr="00EF1DFB">
        <w:rPr>
          <w:sz w:val="24"/>
          <w:szCs w:val="24"/>
        </w:rPr>
        <w:tab/>
      </w:r>
      <w:r w:rsidRPr="00EF1DFB">
        <w:rPr>
          <w:color w:val="000000"/>
          <w:sz w:val="24"/>
          <w:szCs w:val="24"/>
        </w:rPr>
        <w:t xml:space="preserve">     w     zakresie     opracowanych     procedur</w:t>
      </w:r>
    </w:p>
    <w:p w:rsidR="004F1EFA" w:rsidRPr="00EF1DFB" w:rsidRDefault="004F1EFA" w:rsidP="004F1EFA">
      <w:pPr>
        <w:shd w:val="clear" w:color="auto" w:fill="FFFFFF"/>
        <w:spacing w:line="360" w:lineRule="auto"/>
        <w:ind w:left="73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i dokument</w:t>
      </w:r>
      <w:r w:rsidRPr="00EF1DFB">
        <w:rPr>
          <w:rFonts w:eastAsia="Times New Roman"/>
          <w:color w:val="000000"/>
          <w:sz w:val="24"/>
          <w:szCs w:val="24"/>
        </w:rPr>
        <w:t>ów. Zapoznanie pracowników ze zmianami wynikającymi z RODO -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 xml:space="preserve"> do dnia 24 maja 2018 roku.</w:t>
      </w:r>
    </w:p>
    <w:p w:rsidR="004F1EFA" w:rsidRPr="00EF1DFB" w:rsidRDefault="00CD0496" w:rsidP="004F1EFA">
      <w:pPr>
        <w:shd w:val="clear" w:color="auto" w:fill="FFFFFF"/>
        <w:tabs>
          <w:tab w:val="left" w:pos="720"/>
        </w:tabs>
        <w:spacing w:line="360" w:lineRule="auto"/>
        <w:ind w:left="720" w:hanging="346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3)</w:t>
      </w:r>
      <w:r>
        <w:rPr>
          <w:b/>
          <w:bCs/>
          <w:color w:val="000000"/>
          <w:sz w:val="24"/>
          <w:szCs w:val="24"/>
        </w:rPr>
        <w:tab/>
        <w:t>III</w:t>
      </w:r>
      <w:r w:rsidR="004F1EFA" w:rsidRPr="00EF1DFB">
        <w:rPr>
          <w:b/>
          <w:bCs/>
          <w:color w:val="000000"/>
          <w:sz w:val="24"/>
          <w:szCs w:val="24"/>
        </w:rPr>
        <w:t xml:space="preserve"> etap:  </w:t>
      </w:r>
      <w:r w:rsidR="004F1EFA" w:rsidRPr="00EF1DFB">
        <w:rPr>
          <w:rFonts w:eastAsia="Times New Roman"/>
          <w:color w:val="000000"/>
          <w:sz w:val="24"/>
          <w:szCs w:val="24"/>
        </w:rPr>
        <w:t>świadczenie usługi  Inspektora Ochrony Danych na zasadach opisanych</w:t>
      </w:r>
      <w:r w:rsidR="004F1EFA" w:rsidRPr="00EF1DFB">
        <w:rPr>
          <w:rFonts w:eastAsia="Times New Roman"/>
          <w:color w:val="000000"/>
          <w:sz w:val="24"/>
          <w:szCs w:val="24"/>
        </w:rPr>
        <w:br/>
        <w:t xml:space="preserve">w artykułach 37-39 RODO - </w:t>
      </w:r>
      <w:r w:rsidR="004F1EFA" w:rsidRPr="00EF1DFB">
        <w:rPr>
          <w:rFonts w:eastAsia="Times New Roman"/>
          <w:b/>
          <w:bCs/>
          <w:color w:val="000000"/>
          <w:sz w:val="24"/>
          <w:szCs w:val="24"/>
        </w:rPr>
        <w:t>od dnia 25 maja 2018 r. do dnia 31 grudnia 2018 roku.</w:t>
      </w:r>
    </w:p>
    <w:p w:rsidR="004F1EFA" w:rsidRPr="00EF1DFB" w:rsidRDefault="004F1EFA" w:rsidP="004F1EFA">
      <w:pPr>
        <w:shd w:val="clear" w:color="auto" w:fill="FFFFFF"/>
        <w:spacing w:before="312" w:line="360" w:lineRule="auto"/>
        <w:ind w:left="120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§3</w:t>
      </w:r>
    </w:p>
    <w:p w:rsidR="004F1EFA" w:rsidRPr="00EF1DFB" w:rsidRDefault="004F1EFA" w:rsidP="004F1EFA">
      <w:pPr>
        <w:shd w:val="clear" w:color="auto" w:fill="FFFFFF"/>
        <w:spacing w:line="360" w:lineRule="auto"/>
        <w:ind w:left="91" w:right="14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 w:rsidRPr="00EF1DFB">
        <w:rPr>
          <w:rFonts w:eastAsia="Times New Roman"/>
          <w:color w:val="000000"/>
          <w:sz w:val="24"/>
          <w:szCs w:val="24"/>
        </w:rPr>
        <w:t xml:space="preserve">ący zobowiązuje się do udostępnienia wszelkich niezbędnych informacji </w:t>
      </w:r>
      <w:r w:rsidR="00CD0496">
        <w:rPr>
          <w:rFonts w:eastAsia="Times New Roman"/>
          <w:color w:val="000000"/>
          <w:sz w:val="24"/>
          <w:szCs w:val="24"/>
        </w:rPr>
        <w:t xml:space="preserve">                 </w:t>
      </w:r>
      <w:r w:rsidRPr="00EF1DFB">
        <w:rPr>
          <w:rFonts w:eastAsia="Times New Roman"/>
          <w:color w:val="000000"/>
          <w:sz w:val="24"/>
          <w:szCs w:val="24"/>
        </w:rPr>
        <w:t>i dokumentów potrzebnych do należytego wykonania umowy, znajdujących się w jego posiadaniu.</w:t>
      </w:r>
    </w:p>
    <w:p w:rsidR="004F1EFA" w:rsidRPr="00EF1DFB" w:rsidRDefault="004F1EFA" w:rsidP="004F1EFA">
      <w:pPr>
        <w:shd w:val="clear" w:color="auto" w:fill="FFFFFF"/>
        <w:spacing w:before="24" w:line="360" w:lineRule="auto"/>
        <w:ind w:left="125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§4</w:t>
      </w:r>
    </w:p>
    <w:p w:rsidR="004F1EFA" w:rsidRPr="00EF1DFB" w:rsidRDefault="004F1EFA" w:rsidP="004F1EFA">
      <w:pPr>
        <w:shd w:val="clear" w:color="auto" w:fill="FFFFFF"/>
        <w:tabs>
          <w:tab w:val="left" w:pos="379"/>
          <w:tab w:val="left" w:leader="dot" w:pos="5069"/>
        </w:tabs>
        <w:spacing w:line="360" w:lineRule="auto"/>
        <w:ind w:left="379" w:hanging="264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  <w:t>Za wykonanie czynno</w:t>
      </w:r>
      <w:r w:rsidRPr="00EF1DFB">
        <w:rPr>
          <w:rFonts w:eastAsia="Times New Roman"/>
          <w:color w:val="000000"/>
          <w:sz w:val="24"/>
          <w:szCs w:val="24"/>
        </w:rPr>
        <w:t>ści objętych umową Zamawiający zapłaci wynagrodzenie ryczałtowe</w:t>
      </w:r>
      <w:r w:rsidR="005B4EED">
        <w:rPr>
          <w:rFonts w:eastAsia="Times New Roman"/>
          <w:color w:val="000000"/>
          <w:sz w:val="24"/>
          <w:szCs w:val="24"/>
        </w:rPr>
        <w:t>, zgodnie z ofertą</w:t>
      </w:r>
      <w:r w:rsidRPr="00EF1DFB">
        <w:rPr>
          <w:rFonts w:eastAsia="Times New Roman"/>
          <w:color w:val="000000"/>
          <w:sz w:val="24"/>
          <w:szCs w:val="24"/>
        </w:rPr>
        <w:br/>
        <w:t>w wysokości:</w:t>
      </w:r>
      <w:r w:rsidRPr="00EF1DFB">
        <w:rPr>
          <w:rFonts w:eastAsia="Times New Roman"/>
          <w:color w:val="000000"/>
          <w:sz w:val="24"/>
          <w:szCs w:val="24"/>
        </w:rPr>
        <w:tab/>
      </w:r>
      <w:r w:rsidRPr="00EF1DFB">
        <w:rPr>
          <w:rFonts w:eastAsia="Times New Roman"/>
          <w:b/>
          <w:bCs/>
          <w:color w:val="000000"/>
          <w:sz w:val="24"/>
          <w:szCs w:val="24"/>
        </w:rPr>
        <w:t>zł brutto, w tym:</w:t>
      </w:r>
    </w:p>
    <w:p w:rsidR="004F1EFA" w:rsidRPr="00EF1DFB" w:rsidRDefault="004F1EFA" w:rsidP="004F1EFA">
      <w:pPr>
        <w:numPr>
          <w:ilvl w:val="0"/>
          <w:numId w:val="16"/>
        </w:numPr>
        <w:shd w:val="clear" w:color="auto" w:fill="FFFFFF"/>
        <w:tabs>
          <w:tab w:val="left" w:pos="667"/>
          <w:tab w:val="left" w:leader="dot" w:pos="6000"/>
        </w:tabs>
        <w:spacing w:line="360" w:lineRule="auto"/>
        <w:ind w:left="389"/>
        <w:rPr>
          <w:color w:val="000000"/>
          <w:sz w:val="24"/>
          <w:szCs w:val="24"/>
        </w:rPr>
      </w:pPr>
      <w:r w:rsidRPr="00EF1DFB">
        <w:rPr>
          <w:b/>
          <w:bCs/>
          <w:color w:val="000000"/>
          <w:sz w:val="24"/>
          <w:szCs w:val="24"/>
        </w:rPr>
        <w:lastRenderedPageBreak/>
        <w:t xml:space="preserve">I etap </w:t>
      </w:r>
      <w:r w:rsidRPr="00EF1DFB">
        <w:rPr>
          <w:color w:val="000000"/>
          <w:sz w:val="24"/>
          <w:szCs w:val="24"/>
        </w:rPr>
        <w:t>w wysoko</w:t>
      </w:r>
      <w:r w:rsidRPr="00EF1DFB">
        <w:rPr>
          <w:rFonts w:eastAsia="Times New Roman"/>
          <w:color w:val="000000"/>
          <w:sz w:val="24"/>
          <w:szCs w:val="24"/>
        </w:rPr>
        <w:t>ści:</w:t>
      </w:r>
      <w:r w:rsidRPr="00EF1DFB">
        <w:rPr>
          <w:rFonts w:eastAsia="Times New Roman"/>
          <w:color w:val="000000"/>
          <w:sz w:val="24"/>
          <w:szCs w:val="24"/>
        </w:rPr>
        <w:tab/>
      </w:r>
      <w:r w:rsidRPr="00EF1DFB">
        <w:rPr>
          <w:rFonts w:eastAsia="Times New Roman"/>
          <w:b/>
          <w:bCs/>
          <w:color w:val="000000"/>
          <w:sz w:val="24"/>
          <w:szCs w:val="24"/>
        </w:rPr>
        <w:t>zł brutto,</w:t>
      </w:r>
    </w:p>
    <w:p w:rsidR="004F1EFA" w:rsidRPr="00EF1DFB" w:rsidRDefault="002D26CD" w:rsidP="004F1EFA">
      <w:pPr>
        <w:numPr>
          <w:ilvl w:val="0"/>
          <w:numId w:val="16"/>
        </w:numPr>
        <w:shd w:val="clear" w:color="auto" w:fill="FFFFFF"/>
        <w:tabs>
          <w:tab w:val="left" w:pos="667"/>
          <w:tab w:val="left" w:leader="dot" w:pos="6120"/>
        </w:tabs>
        <w:spacing w:line="360" w:lineRule="auto"/>
        <w:ind w:left="38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847C91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</w:t>
      </w:r>
      <w:r w:rsidR="004F1EFA" w:rsidRPr="00EF1DFB">
        <w:rPr>
          <w:b/>
          <w:bCs/>
          <w:color w:val="000000"/>
          <w:sz w:val="24"/>
          <w:szCs w:val="24"/>
        </w:rPr>
        <w:t xml:space="preserve"> etap </w:t>
      </w:r>
      <w:r w:rsidR="004F1EFA" w:rsidRPr="00EF1DFB">
        <w:rPr>
          <w:color w:val="000000"/>
          <w:sz w:val="24"/>
          <w:szCs w:val="24"/>
        </w:rPr>
        <w:t>w wysoko</w:t>
      </w:r>
      <w:r w:rsidR="004F1EFA" w:rsidRPr="00EF1DFB">
        <w:rPr>
          <w:rFonts w:eastAsia="Times New Roman"/>
          <w:color w:val="000000"/>
          <w:sz w:val="24"/>
          <w:szCs w:val="24"/>
        </w:rPr>
        <w:t>ści</w:t>
      </w:r>
      <w:r w:rsidR="004F1EFA" w:rsidRPr="00EF1DFB">
        <w:rPr>
          <w:rFonts w:eastAsia="Times New Roman"/>
          <w:color w:val="000000"/>
          <w:sz w:val="24"/>
          <w:szCs w:val="24"/>
        </w:rPr>
        <w:tab/>
      </w:r>
      <w:r w:rsidR="004F1EFA" w:rsidRPr="00EF1DFB">
        <w:rPr>
          <w:rFonts w:eastAsia="Times New Roman"/>
          <w:b/>
          <w:bCs/>
          <w:color w:val="000000"/>
          <w:sz w:val="24"/>
          <w:szCs w:val="24"/>
        </w:rPr>
        <w:t>zł brutto, w tym:</w:t>
      </w:r>
    </w:p>
    <w:p w:rsidR="004F1EFA" w:rsidRPr="00EF1DFB" w:rsidRDefault="004F1EFA" w:rsidP="004F1EFA">
      <w:pPr>
        <w:spacing w:line="360" w:lineRule="auto"/>
        <w:rPr>
          <w:sz w:val="24"/>
          <w:szCs w:val="24"/>
        </w:rPr>
      </w:pP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40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25.05.2018r. do 31.05.2018r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40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01.06.2018r. do 30.06.2018r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45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01.07.2018r. do 31.07.2018r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54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01.08.2018r. do 31.08.2018r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54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01.09.2018r. do 30.09.2018r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59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01.10.2018r. do 31.10.2018r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numPr>
          <w:ilvl w:val="0"/>
          <w:numId w:val="17"/>
        </w:numPr>
        <w:shd w:val="clear" w:color="auto" w:fill="FFFFFF"/>
        <w:tabs>
          <w:tab w:val="left" w:pos="1022"/>
          <w:tab w:val="left" w:leader="dot" w:pos="8059"/>
        </w:tabs>
        <w:spacing w:line="360" w:lineRule="auto"/>
        <w:ind w:left="667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okres 01.11.2018r. do 30.11.2018r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shd w:val="clear" w:color="auto" w:fill="FFFFFF"/>
        <w:tabs>
          <w:tab w:val="left" w:leader="dot" w:pos="8064"/>
        </w:tabs>
        <w:spacing w:line="360" w:lineRule="auto"/>
        <w:ind w:left="672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h)  za okres 01.12.2018r. do 31.12.2018r</w:t>
      </w:r>
      <w:r w:rsidRPr="00EF1DFB">
        <w:rPr>
          <w:color w:val="000000"/>
          <w:sz w:val="24"/>
          <w:szCs w:val="24"/>
        </w:rPr>
        <w:tab/>
      </w:r>
      <w:r w:rsidRPr="00EF1DFB">
        <w:rPr>
          <w:b/>
          <w:bCs/>
          <w:color w:val="000000"/>
          <w:sz w:val="24"/>
          <w:szCs w:val="24"/>
        </w:rPr>
        <w:t>z</w:t>
      </w:r>
      <w:r w:rsidRPr="00EF1DFB">
        <w:rPr>
          <w:rFonts w:eastAsia="Times New Roman"/>
          <w:b/>
          <w:bCs/>
          <w:color w:val="000000"/>
          <w:sz w:val="24"/>
          <w:szCs w:val="24"/>
        </w:rPr>
        <w:t>ł brutto.</w:t>
      </w:r>
    </w:p>
    <w:p w:rsidR="004F1EFA" w:rsidRPr="00EF1DFB" w:rsidRDefault="004F1EFA" w:rsidP="004F1EFA">
      <w:pPr>
        <w:shd w:val="clear" w:color="auto" w:fill="FFFFFF"/>
        <w:tabs>
          <w:tab w:val="left" w:pos="379"/>
        </w:tabs>
        <w:spacing w:line="360" w:lineRule="auto"/>
        <w:ind w:left="115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2.</w:t>
      </w:r>
      <w:r w:rsidRPr="00EF1DFB">
        <w:rPr>
          <w:color w:val="000000"/>
          <w:sz w:val="24"/>
          <w:szCs w:val="24"/>
        </w:rPr>
        <w:tab/>
        <w:t>Wynagrodzenie b</w:t>
      </w:r>
      <w:r w:rsidRPr="00EF1DFB">
        <w:rPr>
          <w:rFonts w:eastAsia="Times New Roman"/>
          <w:color w:val="000000"/>
          <w:sz w:val="24"/>
          <w:szCs w:val="24"/>
        </w:rPr>
        <w:t>ędzie płatne w następujący sposób:</w:t>
      </w:r>
    </w:p>
    <w:p w:rsidR="004F1EFA" w:rsidRPr="00EF1DFB" w:rsidRDefault="004F1EFA" w:rsidP="004F1EFA">
      <w:pPr>
        <w:numPr>
          <w:ilvl w:val="0"/>
          <w:numId w:val="18"/>
        </w:numPr>
        <w:shd w:val="clear" w:color="auto" w:fill="FFFFFF"/>
        <w:tabs>
          <w:tab w:val="left" w:pos="614"/>
        </w:tabs>
        <w:spacing w:line="360" w:lineRule="auto"/>
        <w:ind w:left="274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zrealizowaniu I etapu,</w:t>
      </w:r>
    </w:p>
    <w:p w:rsidR="004F1EFA" w:rsidRPr="00847C91" w:rsidRDefault="004F1EFA" w:rsidP="002D26CD">
      <w:pPr>
        <w:numPr>
          <w:ilvl w:val="0"/>
          <w:numId w:val="18"/>
        </w:numPr>
        <w:shd w:val="clear" w:color="auto" w:fill="FFFFFF"/>
        <w:tabs>
          <w:tab w:val="left" w:pos="614"/>
        </w:tabs>
        <w:spacing w:line="360" w:lineRule="auto"/>
        <w:ind w:left="614" w:hanging="341"/>
        <w:rPr>
          <w:color w:val="000000"/>
          <w:sz w:val="24"/>
          <w:szCs w:val="24"/>
        </w:rPr>
      </w:pPr>
      <w:r w:rsidRPr="00520360">
        <w:rPr>
          <w:color w:val="000000"/>
          <w:sz w:val="24"/>
          <w:szCs w:val="24"/>
        </w:rPr>
        <w:t xml:space="preserve">II </w:t>
      </w:r>
      <w:r w:rsidR="00847C91" w:rsidRPr="00847C91">
        <w:rPr>
          <w:color w:val="000000"/>
          <w:sz w:val="24"/>
          <w:szCs w:val="24"/>
        </w:rPr>
        <w:t>etap -</w:t>
      </w:r>
      <w:r w:rsidR="00847C91">
        <w:rPr>
          <w:color w:val="000000"/>
          <w:sz w:val="24"/>
          <w:szCs w:val="24"/>
        </w:rPr>
        <w:t xml:space="preserve"> </w:t>
      </w:r>
      <w:r w:rsidRPr="00847C91">
        <w:rPr>
          <w:color w:val="000000"/>
          <w:sz w:val="24"/>
          <w:szCs w:val="24"/>
        </w:rPr>
        <w:t>- rozliczan</w:t>
      </w:r>
      <w:r w:rsidR="00F0365B">
        <w:rPr>
          <w:color w:val="000000"/>
          <w:sz w:val="24"/>
          <w:szCs w:val="24"/>
        </w:rPr>
        <w:t>y</w:t>
      </w:r>
      <w:r w:rsidRPr="00847C91">
        <w:rPr>
          <w:color w:val="000000"/>
          <w:sz w:val="24"/>
          <w:szCs w:val="24"/>
        </w:rPr>
        <w:t xml:space="preserve"> w terminach p</w:t>
      </w:r>
      <w:r w:rsidRPr="00847C91">
        <w:rPr>
          <w:rFonts w:eastAsia="Times New Roman"/>
          <w:color w:val="000000"/>
          <w:sz w:val="24"/>
          <w:szCs w:val="24"/>
        </w:rPr>
        <w:t>łatności za każdy miesiąc świadczenia</w:t>
      </w:r>
      <w:r w:rsidRPr="00847C91">
        <w:rPr>
          <w:rFonts w:eastAsia="Times New Roman"/>
          <w:color w:val="000000"/>
          <w:sz w:val="24"/>
          <w:szCs w:val="24"/>
        </w:rPr>
        <w:br/>
        <w:t>usługi.</w:t>
      </w:r>
    </w:p>
    <w:p w:rsidR="004F1EFA" w:rsidRPr="00EF1DFB" w:rsidRDefault="0063405B" w:rsidP="004F1EFA">
      <w:pPr>
        <w:shd w:val="clear" w:color="auto" w:fill="FFFFFF"/>
        <w:spacing w:line="360" w:lineRule="auto"/>
        <w:ind w:right="182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4F1EFA" w:rsidRPr="00EF1DFB">
        <w:rPr>
          <w:rFonts w:eastAsia="Times New Roman"/>
          <w:color w:val="000000"/>
          <w:sz w:val="24"/>
          <w:szCs w:val="24"/>
        </w:rPr>
        <w:t xml:space="preserve">Zapłata wynagrodzenia będzie realizowana na podstawie faktur/rachunków wystawionych po wykonaniu czynności przez </w:t>
      </w:r>
      <w:r w:rsidR="005B4279">
        <w:rPr>
          <w:rFonts w:eastAsia="Times New Roman"/>
          <w:color w:val="000000"/>
          <w:sz w:val="24"/>
          <w:szCs w:val="24"/>
        </w:rPr>
        <w:t>Wykonawcę</w:t>
      </w:r>
      <w:r w:rsidR="004F1EFA" w:rsidRPr="00EF1DFB">
        <w:rPr>
          <w:rFonts w:eastAsia="Times New Roman"/>
          <w:color w:val="000000"/>
          <w:sz w:val="24"/>
          <w:szCs w:val="24"/>
        </w:rPr>
        <w:t xml:space="preserve"> zgodnie z harmonogramem, w terminie do 14 dni od daty jej otrzymania przez Zamawiającego.</w:t>
      </w:r>
    </w:p>
    <w:p w:rsidR="000562A4" w:rsidRPr="00EF1DFB" w:rsidRDefault="0063405B" w:rsidP="004F1EFA">
      <w:p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1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F1EFA" w:rsidRPr="00EF1DFB">
        <w:rPr>
          <w:color w:val="000000"/>
          <w:sz w:val="24"/>
          <w:szCs w:val="24"/>
        </w:rPr>
        <w:t>.</w:t>
      </w:r>
      <w:r w:rsidR="004F1EFA" w:rsidRPr="00EF1DFB">
        <w:rPr>
          <w:color w:val="000000"/>
          <w:sz w:val="24"/>
          <w:szCs w:val="24"/>
        </w:rPr>
        <w:tab/>
        <w:t>Faktur</w:t>
      </w:r>
      <w:r w:rsidR="004F1EFA" w:rsidRPr="00EF1DFB">
        <w:rPr>
          <w:rFonts w:eastAsia="Times New Roman"/>
          <w:color w:val="000000"/>
          <w:sz w:val="24"/>
          <w:szCs w:val="24"/>
        </w:rPr>
        <w:t xml:space="preserve">ę/rachunek należy wystawić na: </w:t>
      </w:r>
      <w:r w:rsidR="00035DCD">
        <w:rPr>
          <w:rFonts w:eastAsia="Times New Roman"/>
          <w:color w:val="000000"/>
          <w:sz w:val="24"/>
          <w:szCs w:val="24"/>
        </w:rPr>
        <w:t>*</w:t>
      </w:r>
    </w:p>
    <w:p w:rsidR="000562A4" w:rsidRPr="00EF1DFB" w:rsidRDefault="000562A4" w:rsidP="000562A4">
      <w:pPr>
        <w:shd w:val="clear" w:color="auto" w:fill="FFFFFF"/>
        <w:spacing w:line="360" w:lineRule="auto"/>
        <w:ind w:left="1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Gmina Rytwiany    ul. Staszowska 15,  28-236 Rytwiany   NIP: 866-15-99-179</w:t>
      </w:r>
    </w:p>
    <w:p w:rsidR="004F1EFA" w:rsidRDefault="004F1EFA" w:rsidP="004F1EFA">
      <w:p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19"/>
        <w:rPr>
          <w:rFonts w:eastAsia="Times New Roman"/>
          <w:color w:val="000000"/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 Odbiorca</w:t>
      </w:r>
      <w:r w:rsidRPr="00EF1DFB">
        <w:rPr>
          <w:rFonts w:eastAsia="Times New Roman"/>
          <w:color w:val="000000"/>
          <w:sz w:val="24"/>
          <w:szCs w:val="24"/>
        </w:rPr>
        <w:tab/>
      </w:r>
    </w:p>
    <w:p w:rsidR="00035DCD" w:rsidRPr="00EF1DFB" w:rsidRDefault="00C357AB" w:rsidP="004F1EFA">
      <w:p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19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lub </w:t>
      </w:r>
      <w:r w:rsidR="00035DCD">
        <w:rPr>
          <w:rFonts w:eastAsia="Times New Roman"/>
          <w:color w:val="000000"/>
          <w:sz w:val="24"/>
          <w:szCs w:val="24"/>
        </w:rPr>
        <w:t>**</w:t>
      </w:r>
    </w:p>
    <w:p w:rsidR="004F1EFA" w:rsidRPr="00EF1DFB" w:rsidRDefault="0063405B" w:rsidP="004F1EFA">
      <w:pPr>
        <w:shd w:val="clear" w:color="auto" w:fill="FFFFFF"/>
        <w:tabs>
          <w:tab w:val="left" w:pos="245"/>
        </w:tabs>
        <w:spacing w:line="360" w:lineRule="auto"/>
        <w:ind w:left="19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F1EFA" w:rsidRPr="00EF1DFB">
        <w:rPr>
          <w:color w:val="000000"/>
          <w:sz w:val="24"/>
          <w:szCs w:val="24"/>
        </w:rPr>
        <w:t>.</w:t>
      </w:r>
      <w:r w:rsidR="004F1EFA" w:rsidRPr="00EF1DFB">
        <w:rPr>
          <w:color w:val="000000"/>
          <w:sz w:val="24"/>
          <w:szCs w:val="24"/>
        </w:rPr>
        <w:tab/>
        <w:t>Za dat</w:t>
      </w:r>
      <w:r w:rsidR="004F1EFA" w:rsidRPr="00EF1DFB">
        <w:rPr>
          <w:rFonts w:eastAsia="Times New Roman"/>
          <w:color w:val="000000"/>
          <w:sz w:val="24"/>
          <w:szCs w:val="24"/>
        </w:rPr>
        <w:t>ę zapłaty strony uważają dzień obciążenia rachunku Zamawiającego.</w:t>
      </w:r>
    </w:p>
    <w:p w:rsidR="004F1EFA" w:rsidRPr="00EF1DFB" w:rsidRDefault="0063405B" w:rsidP="004F1EFA">
      <w:pPr>
        <w:shd w:val="clear" w:color="auto" w:fill="FFFFFF"/>
        <w:tabs>
          <w:tab w:val="left" w:pos="355"/>
        </w:tabs>
        <w:spacing w:line="360" w:lineRule="auto"/>
        <w:ind w:left="14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F1EFA" w:rsidRPr="00EF1DFB">
        <w:rPr>
          <w:color w:val="000000"/>
          <w:sz w:val="24"/>
          <w:szCs w:val="24"/>
        </w:rPr>
        <w:t>.</w:t>
      </w:r>
      <w:r w:rsidR="004F1EFA" w:rsidRPr="00EF1DFB">
        <w:rPr>
          <w:color w:val="000000"/>
          <w:sz w:val="24"/>
          <w:szCs w:val="24"/>
        </w:rPr>
        <w:tab/>
        <w:t>Faktura/rachunek  wystawiona  bezpodstawnie  lub  nieprawid</w:t>
      </w:r>
      <w:r w:rsidR="004F1EFA" w:rsidRPr="00EF1DFB">
        <w:rPr>
          <w:rFonts w:eastAsia="Times New Roman"/>
          <w:color w:val="000000"/>
          <w:sz w:val="24"/>
          <w:szCs w:val="24"/>
        </w:rPr>
        <w:t>łowo  zostanie   zwrócona</w:t>
      </w:r>
      <w:r w:rsidR="004F1EFA" w:rsidRPr="00EF1DFB">
        <w:rPr>
          <w:rFonts w:eastAsia="Times New Roman"/>
          <w:color w:val="000000"/>
          <w:sz w:val="24"/>
          <w:szCs w:val="24"/>
        </w:rPr>
        <w:br/>
        <w:t>Wykonawcy.</w:t>
      </w:r>
    </w:p>
    <w:p w:rsidR="004F1EFA" w:rsidRPr="00EF1DFB" w:rsidRDefault="0063405B" w:rsidP="004F1EFA">
      <w:pPr>
        <w:shd w:val="clear" w:color="auto" w:fill="FFFFFF"/>
        <w:tabs>
          <w:tab w:val="left" w:pos="283"/>
        </w:tabs>
        <w:spacing w:line="360" w:lineRule="auto"/>
        <w:ind w:left="10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4F1EFA" w:rsidRPr="00EF1DFB">
        <w:rPr>
          <w:color w:val="000000"/>
          <w:sz w:val="24"/>
          <w:szCs w:val="24"/>
        </w:rPr>
        <w:t>.</w:t>
      </w:r>
      <w:r w:rsidR="004F1EFA" w:rsidRPr="00EF1DFB">
        <w:rPr>
          <w:color w:val="000000"/>
          <w:sz w:val="24"/>
          <w:szCs w:val="24"/>
        </w:rPr>
        <w:tab/>
        <w:t>Strony postanawiaj</w:t>
      </w:r>
      <w:r w:rsidR="004F1EFA" w:rsidRPr="00EF1DFB">
        <w:rPr>
          <w:rFonts w:eastAsia="Times New Roman"/>
          <w:color w:val="000000"/>
          <w:sz w:val="24"/>
          <w:szCs w:val="24"/>
        </w:rPr>
        <w:t>ą, że Wykonawca nie może przenieść na osoby trzecie wierzytelności</w:t>
      </w:r>
      <w:r w:rsidR="004F1EFA" w:rsidRPr="00EF1DFB">
        <w:rPr>
          <w:rFonts w:eastAsia="Times New Roman"/>
          <w:color w:val="000000"/>
          <w:sz w:val="24"/>
          <w:szCs w:val="24"/>
        </w:rPr>
        <w:br/>
        <w:t>wynikających z niniejszej umowy.</w:t>
      </w:r>
    </w:p>
    <w:p w:rsidR="004F1EFA" w:rsidRPr="00EF1DFB" w:rsidRDefault="004F1EFA" w:rsidP="004F1EFA">
      <w:pPr>
        <w:shd w:val="clear" w:color="auto" w:fill="FFFFFF"/>
        <w:spacing w:before="24" w:line="360" w:lineRule="auto"/>
        <w:ind w:right="173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§5</w:t>
      </w:r>
    </w:p>
    <w:p w:rsidR="004F1EFA" w:rsidRPr="00EF1DFB" w:rsidRDefault="005B4279" w:rsidP="004F1EFA">
      <w:pPr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="004F1EFA" w:rsidRPr="00EF1DFB">
        <w:rPr>
          <w:rFonts w:eastAsia="Times New Roman"/>
          <w:color w:val="000000"/>
          <w:sz w:val="24"/>
          <w:szCs w:val="24"/>
        </w:rPr>
        <w:t xml:space="preserve"> jest odpowiedzialny za prawidłowość wykonywania usług.</w:t>
      </w:r>
    </w:p>
    <w:p w:rsidR="004F1EFA" w:rsidRPr="00EF1DFB" w:rsidRDefault="005B4279" w:rsidP="004F1EFA">
      <w:pPr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="004F1EFA" w:rsidRPr="00EF1DFB">
        <w:rPr>
          <w:rFonts w:eastAsia="Times New Roman"/>
          <w:color w:val="000000"/>
          <w:sz w:val="24"/>
          <w:szCs w:val="24"/>
        </w:rPr>
        <w:t xml:space="preserve"> zobowiązany jest do zachowania bezstronności, poufności i </w:t>
      </w:r>
      <w:r w:rsidR="005B4EED">
        <w:rPr>
          <w:rFonts w:eastAsia="Times New Roman"/>
          <w:color w:val="000000"/>
          <w:sz w:val="24"/>
          <w:szCs w:val="24"/>
        </w:rPr>
        <w:t>niezal</w:t>
      </w:r>
      <w:r w:rsidR="004F1EFA" w:rsidRPr="00EF1DFB">
        <w:rPr>
          <w:rFonts w:eastAsia="Times New Roman"/>
          <w:color w:val="000000"/>
          <w:sz w:val="24"/>
          <w:szCs w:val="24"/>
        </w:rPr>
        <w:t>eżności</w:t>
      </w:r>
    </w:p>
    <w:p w:rsidR="004F1EFA" w:rsidRPr="00EF1DFB" w:rsidRDefault="004F1EFA" w:rsidP="004F1EFA">
      <w:pPr>
        <w:shd w:val="clear" w:color="auto" w:fill="FFFFFF"/>
        <w:tabs>
          <w:tab w:val="left" w:leader="dot" w:pos="3384"/>
        </w:tabs>
        <w:spacing w:before="5" w:line="360" w:lineRule="auto"/>
        <w:ind w:left="350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w stosunku do</w:t>
      </w:r>
      <w:r w:rsidRPr="00EF1DFB">
        <w:rPr>
          <w:color w:val="000000"/>
          <w:sz w:val="24"/>
          <w:szCs w:val="24"/>
        </w:rPr>
        <w:tab/>
        <w:t>oraz unikania konfliktu interes</w:t>
      </w:r>
      <w:r w:rsidRPr="00EF1DFB">
        <w:rPr>
          <w:rFonts w:eastAsia="Times New Roman"/>
          <w:color w:val="000000"/>
          <w:sz w:val="24"/>
          <w:szCs w:val="24"/>
        </w:rPr>
        <w:t>ów.</w:t>
      </w:r>
    </w:p>
    <w:p w:rsidR="004F1EFA" w:rsidRPr="00EF1DFB" w:rsidRDefault="004F1EFA" w:rsidP="004F1EFA">
      <w:pPr>
        <w:shd w:val="clear" w:color="auto" w:fill="FFFFFF"/>
        <w:tabs>
          <w:tab w:val="left" w:pos="288"/>
        </w:tabs>
        <w:spacing w:line="360" w:lineRule="auto"/>
        <w:ind w:left="288" w:hanging="269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3.</w:t>
      </w:r>
      <w:r w:rsidRPr="00EF1DFB">
        <w:rPr>
          <w:color w:val="000000"/>
          <w:sz w:val="24"/>
          <w:szCs w:val="24"/>
        </w:rPr>
        <w:tab/>
        <w:t>Informacji, kt</w:t>
      </w:r>
      <w:r w:rsidRPr="00EF1DFB">
        <w:rPr>
          <w:rFonts w:eastAsia="Times New Roman"/>
          <w:color w:val="000000"/>
          <w:sz w:val="24"/>
          <w:szCs w:val="24"/>
        </w:rPr>
        <w:t>óre otrzyma w zakresie realizowanych usług, nie może używać do innych</w:t>
      </w:r>
      <w:r w:rsidRPr="00EF1DFB">
        <w:rPr>
          <w:rFonts w:eastAsia="Times New Roman"/>
          <w:color w:val="000000"/>
          <w:sz w:val="24"/>
          <w:szCs w:val="24"/>
        </w:rPr>
        <w:br/>
        <w:t>celów, jak tylko związanych z realizacją tych usług.</w:t>
      </w:r>
    </w:p>
    <w:p w:rsidR="004F1EFA" w:rsidRPr="00EF1DFB" w:rsidRDefault="004F1EFA" w:rsidP="004F1EFA">
      <w:pPr>
        <w:shd w:val="clear" w:color="auto" w:fill="FFFFFF"/>
        <w:spacing w:before="326" w:line="360" w:lineRule="auto"/>
        <w:ind w:right="134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lastRenderedPageBreak/>
        <w:t>§6</w:t>
      </w:r>
    </w:p>
    <w:p w:rsidR="004F1EFA" w:rsidRPr="00EF1DFB" w:rsidRDefault="004F1EFA" w:rsidP="004F1EFA">
      <w:pPr>
        <w:shd w:val="clear" w:color="auto" w:fill="FFFFFF"/>
        <w:tabs>
          <w:tab w:val="left" w:pos="370"/>
        </w:tabs>
        <w:spacing w:line="360" w:lineRule="auto"/>
        <w:ind w:left="19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</w:r>
      <w:r w:rsidR="005B4279"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 się do ochrony przed nieupoważnionym rozpowszechnianiem</w:t>
      </w:r>
    </w:p>
    <w:p w:rsidR="004F1EFA" w:rsidRPr="00EF1DFB" w:rsidRDefault="004F1EFA" w:rsidP="004F1EFA">
      <w:pPr>
        <w:shd w:val="clear" w:color="auto" w:fill="FFFFFF"/>
        <w:spacing w:line="360" w:lineRule="auto"/>
        <w:ind w:left="374" w:right="86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uszkodzeniem lub zniszczeniem udost</w:t>
      </w:r>
      <w:r w:rsidRPr="00EF1DFB">
        <w:rPr>
          <w:rFonts w:eastAsia="Times New Roman"/>
          <w:color w:val="000000"/>
          <w:sz w:val="24"/>
          <w:szCs w:val="24"/>
        </w:rPr>
        <w:t>ępnionych mu dokumentów źródłowych oraz dokumentów wytworzonych dla potrzeb prowadzonych usług Dotyczy to również dokumentów przesłanych w formie elektronicznej.</w:t>
      </w:r>
    </w:p>
    <w:p w:rsidR="004F1EFA" w:rsidRPr="00EF1DFB" w:rsidRDefault="004F1EFA" w:rsidP="004F1EFA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wykonaniu obowi</w:t>
      </w:r>
      <w:r w:rsidRPr="00EF1DFB">
        <w:rPr>
          <w:rFonts w:eastAsia="Times New Roman"/>
          <w:color w:val="000000"/>
          <w:sz w:val="24"/>
          <w:szCs w:val="24"/>
        </w:rPr>
        <w:t xml:space="preserve">ązków wynikających z niniejszej umowy </w:t>
      </w:r>
      <w:r w:rsidR="005B4279"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</w:t>
      </w:r>
      <w:r w:rsidRPr="00EF1DFB">
        <w:rPr>
          <w:rFonts w:eastAsia="Times New Roman"/>
          <w:color w:val="000000"/>
          <w:sz w:val="24"/>
          <w:szCs w:val="24"/>
        </w:rPr>
        <w:br/>
        <w:t>się zwrócić Zamawiającemu wszystkie dokumenty, o których mowa w ust. 1.</w:t>
      </w:r>
    </w:p>
    <w:p w:rsidR="004F1EFA" w:rsidRPr="00EF1DFB" w:rsidRDefault="004F1EFA" w:rsidP="004F1EFA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Dokumenty udost</w:t>
      </w:r>
      <w:r w:rsidRPr="00EF1DFB">
        <w:rPr>
          <w:rFonts w:eastAsia="Times New Roman"/>
          <w:color w:val="000000"/>
          <w:sz w:val="24"/>
          <w:szCs w:val="24"/>
        </w:rPr>
        <w:t xml:space="preserve">ępnione w formie elektronicznej zostaną przez </w:t>
      </w:r>
      <w:r w:rsidR="005B4279">
        <w:rPr>
          <w:rFonts w:eastAsia="Times New Roman"/>
          <w:color w:val="000000"/>
          <w:sz w:val="24"/>
          <w:szCs w:val="24"/>
        </w:rPr>
        <w:t>Wykonawcę</w:t>
      </w:r>
      <w:r w:rsidRPr="00EF1DFB">
        <w:rPr>
          <w:rFonts w:eastAsia="Times New Roman"/>
          <w:color w:val="000000"/>
          <w:sz w:val="24"/>
          <w:szCs w:val="24"/>
        </w:rPr>
        <w:t xml:space="preserve"> w sposób</w:t>
      </w:r>
      <w:r w:rsidRPr="00EF1DFB">
        <w:rPr>
          <w:rFonts w:eastAsia="Times New Roman"/>
          <w:color w:val="000000"/>
          <w:sz w:val="24"/>
          <w:szCs w:val="24"/>
        </w:rPr>
        <w:br/>
        <w:t>trwały usunięte.</w:t>
      </w:r>
    </w:p>
    <w:p w:rsidR="004F1EFA" w:rsidRPr="00EF1DFB" w:rsidRDefault="004F1EFA" w:rsidP="004F1EFA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Dokumenty wytworzone i  gromadzone w  czasie wykonywania przedmiotu umowy</w:t>
      </w:r>
      <w:r w:rsidRPr="00EF1DFB">
        <w:rPr>
          <w:color w:val="000000"/>
          <w:sz w:val="24"/>
          <w:szCs w:val="24"/>
        </w:rPr>
        <w:br/>
        <w:t>stanowi</w:t>
      </w:r>
      <w:r w:rsidRPr="00EF1DFB">
        <w:rPr>
          <w:rFonts w:eastAsia="Times New Roman"/>
          <w:color w:val="000000"/>
          <w:sz w:val="24"/>
          <w:szCs w:val="24"/>
        </w:rPr>
        <w:t>ą  własność  Zamawiającego   i  przechowywane  będą  w  wyznaczonym  przez</w:t>
      </w:r>
      <w:r w:rsidRPr="00EF1DFB">
        <w:rPr>
          <w:rFonts w:eastAsia="Times New Roman"/>
          <w:color w:val="000000"/>
          <w:sz w:val="24"/>
          <w:szCs w:val="24"/>
        </w:rPr>
        <w:br/>
        <w:t>Zamawiającego miejscu.</w:t>
      </w:r>
    </w:p>
    <w:p w:rsidR="004F1EFA" w:rsidRPr="00EF1DFB" w:rsidRDefault="004F1EFA" w:rsidP="004F1EFA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wykonaniu umowy dokumenty wytworzone i zgromadzone w czasie wykonywania</w:t>
      </w:r>
      <w:r w:rsidRPr="00EF1DFB">
        <w:rPr>
          <w:color w:val="000000"/>
          <w:sz w:val="24"/>
          <w:szCs w:val="24"/>
        </w:rPr>
        <w:br/>
        <w:t>przedmiotu umowy przekazane zostan</w:t>
      </w:r>
      <w:r w:rsidRPr="00EF1DFB">
        <w:rPr>
          <w:rFonts w:eastAsia="Times New Roman"/>
          <w:color w:val="000000"/>
          <w:sz w:val="24"/>
          <w:szCs w:val="24"/>
        </w:rPr>
        <w:t xml:space="preserve">ą przez </w:t>
      </w:r>
      <w:r w:rsidR="005B4279">
        <w:rPr>
          <w:rFonts w:eastAsia="Times New Roman"/>
          <w:color w:val="000000"/>
          <w:sz w:val="24"/>
          <w:szCs w:val="24"/>
        </w:rPr>
        <w:t>Wykonawcę</w:t>
      </w:r>
      <w:r w:rsidRPr="00EF1DFB">
        <w:rPr>
          <w:rFonts w:eastAsia="Times New Roman"/>
          <w:color w:val="000000"/>
          <w:sz w:val="24"/>
          <w:szCs w:val="24"/>
        </w:rPr>
        <w:t xml:space="preserve"> Zamawiającemu na podstawie</w:t>
      </w:r>
      <w:r w:rsidRPr="00EF1DFB">
        <w:rPr>
          <w:rFonts w:eastAsia="Times New Roman"/>
          <w:color w:val="000000"/>
          <w:sz w:val="24"/>
          <w:szCs w:val="24"/>
        </w:rPr>
        <w:br/>
        <w:t>protokołu przekazania, przy czym dokumentacja wytworzona w formie elektronicznej</w:t>
      </w:r>
      <w:r w:rsidRPr="00EF1DFB">
        <w:rPr>
          <w:rFonts w:eastAsia="Times New Roman"/>
          <w:color w:val="000000"/>
          <w:sz w:val="24"/>
          <w:szCs w:val="24"/>
        </w:rPr>
        <w:br/>
        <w:t>przekazana    zostanie     na    elektronicznym    nośniku     danych     wskazanym     przez</w:t>
      </w:r>
      <w:r w:rsidRPr="00EF1DFB">
        <w:rPr>
          <w:rFonts w:eastAsia="Times New Roman"/>
          <w:color w:val="000000"/>
          <w:sz w:val="24"/>
          <w:szCs w:val="24"/>
        </w:rPr>
        <w:br/>
        <w:t>Zamawiającego.</w:t>
      </w:r>
    </w:p>
    <w:p w:rsidR="004F1EFA" w:rsidRPr="00EF1DFB" w:rsidRDefault="004F1EFA" w:rsidP="004F1EFA">
      <w:pPr>
        <w:shd w:val="clear" w:color="auto" w:fill="FFFFFF"/>
        <w:spacing w:before="38" w:line="360" w:lineRule="auto"/>
        <w:ind w:left="48" w:right="3533" w:firstLine="4483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§7 </w:t>
      </w:r>
      <w:r w:rsidR="005B4279"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zapłaci Zamawiającemu karę umowną:</w:t>
      </w:r>
    </w:p>
    <w:p w:rsidR="004F1EFA" w:rsidRPr="00EF1DFB" w:rsidRDefault="004F1EFA" w:rsidP="004F1EFA">
      <w:pPr>
        <w:numPr>
          <w:ilvl w:val="0"/>
          <w:numId w:val="22"/>
        </w:numPr>
        <w:shd w:val="clear" w:color="auto" w:fill="FFFFFF"/>
        <w:tabs>
          <w:tab w:val="left" w:pos="734"/>
        </w:tabs>
        <w:spacing w:line="360" w:lineRule="auto"/>
        <w:ind w:left="734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 odst</w:t>
      </w:r>
      <w:r w:rsidRPr="00EF1DFB">
        <w:rPr>
          <w:rFonts w:eastAsia="Times New Roman"/>
          <w:color w:val="000000"/>
          <w:sz w:val="24"/>
          <w:szCs w:val="24"/>
        </w:rPr>
        <w:t>ąpienie   od  umowy  przez  Zamawiającego   z  przyczyn,   za  które  ponosi</w:t>
      </w:r>
      <w:r w:rsidRPr="00EF1DFB">
        <w:rPr>
          <w:rFonts w:eastAsia="Times New Roman"/>
          <w:color w:val="000000"/>
          <w:sz w:val="24"/>
          <w:szCs w:val="24"/>
        </w:rPr>
        <w:br/>
        <w:t xml:space="preserve">odpowiedzialność </w:t>
      </w:r>
      <w:r w:rsidR="005B4279"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w wysokości  10% wynagrodzenia umownego za</w:t>
      </w:r>
      <w:r w:rsidRPr="00EF1DFB">
        <w:rPr>
          <w:rFonts w:eastAsia="Times New Roman"/>
          <w:color w:val="000000"/>
          <w:sz w:val="24"/>
          <w:szCs w:val="24"/>
        </w:rPr>
        <w:br/>
        <w:t>całość przedmiotu umowy, określonego w § 4 ust. 1.</w:t>
      </w:r>
    </w:p>
    <w:p w:rsidR="004F1EFA" w:rsidRPr="00EF1DFB" w:rsidRDefault="004F1EFA" w:rsidP="004F1EFA">
      <w:pPr>
        <w:numPr>
          <w:ilvl w:val="0"/>
          <w:numId w:val="22"/>
        </w:numPr>
        <w:shd w:val="clear" w:color="auto" w:fill="FFFFFF"/>
        <w:tabs>
          <w:tab w:val="left" w:pos="734"/>
        </w:tabs>
        <w:spacing w:line="360" w:lineRule="auto"/>
        <w:ind w:left="734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  zw</w:t>
      </w:r>
      <w:r w:rsidRPr="00EF1DFB">
        <w:rPr>
          <w:rFonts w:eastAsia="Times New Roman"/>
          <w:color w:val="000000"/>
          <w:sz w:val="24"/>
          <w:szCs w:val="24"/>
        </w:rPr>
        <w:t>łokę  w  wykonaniu  określonego  w  umowie  I  etapu,  w  wysokości   0,1%</w:t>
      </w:r>
      <w:r w:rsidRPr="00EF1DFB">
        <w:rPr>
          <w:rFonts w:eastAsia="Times New Roman"/>
          <w:color w:val="000000"/>
          <w:sz w:val="24"/>
          <w:szCs w:val="24"/>
        </w:rPr>
        <w:br/>
        <w:t xml:space="preserve">wynagrodzenia umownego za I etap, określonego w § 4 ust. 1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1 za każdy dzień</w:t>
      </w:r>
      <w:r w:rsidRPr="00EF1DFB">
        <w:rPr>
          <w:rFonts w:eastAsia="Times New Roman"/>
          <w:color w:val="000000"/>
          <w:sz w:val="24"/>
          <w:szCs w:val="24"/>
        </w:rPr>
        <w:br/>
        <w:t>zwłoki, jednakże nie więcej niż 20% wartości przedmiotu umowy,</w:t>
      </w:r>
    </w:p>
    <w:p w:rsidR="004F1EFA" w:rsidRPr="00731BC0" w:rsidRDefault="0042383B" w:rsidP="00731BC0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right="139"/>
        <w:jc w:val="both"/>
        <w:rPr>
          <w:color w:val="000000"/>
          <w:sz w:val="24"/>
          <w:szCs w:val="24"/>
        </w:rPr>
      </w:pPr>
      <w:r w:rsidRPr="0042383B">
        <w:rPr>
          <w:noProof/>
        </w:rPr>
        <w:pict>
          <v:line id="_x0000_s1027" style="position:absolute;left:0;text-align:left;z-index:251661312;mso-position-horizontal-relative:margin" from="281.5pt,725.75pt" to="450.45pt,725.75pt" o:allowincell="f" strokeweight="1.2pt">
            <w10:wrap anchorx="margin"/>
          </v:line>
        </w:pict>
      </w:r>
      <w:r w:rsidR="004F1EFA" w:rsidRPr="00731BC0">
        <w:rPr>
          <w:color w:val="000000"/>
          <w:sz w:val="24"/>
          <w:szCs w:val="24"/>
        </w:rPr>
        <w:t>Zamawiaj</w:t>
      </w:r>
      <w:r w:rsidR="004F1EFA" w:rsidRPr="00731BC0">
        <w:rPr>
          <w:rFonts w:eastAsia="Times New Roman"/>
          <w:color w:val="000000"/>
          <w:sz w:val="24"/>
          <w:szCs w:val="24"/>
        </w:rPr>
        <w:t xml:space="preserve">ący zapłaci  </w:t>
      </w:r>
      <w:r w:rsidR="00715A25" w:rsidRPr="00731BC0">
        <w:rPr>
          <w:rFonts w:eastAsia="Times New Roman"/>
          <w:color w:val="000000"/>
          <w:sz w:val="24"/>
          <w:szCs w:val="24"/>
        </w:rPr>
        <w:t>Wykonawcy</w:t>
      </w:r>
      <w:r w:rsidR="004F1EFA" w:rsidRPr="00731BC0">
        <w:rPr>
          <w:rFonts w:eastAsia="Times New Roman"/>
          <w:color w:val="000000"/>
          <w:sz w:val="24"/>
          <w:szCs w:val="24"/>
        </w:rPr>
        <w:t xml:space="preserve"> karę  umowną za  odstąpienie  od umowy przez</w:t>
      </w:r>
      <w:r w:rsidR="00731BC0">
        <w:rPr>
          <w:rFonts w:eastAsia="Times New Roman"/>
          <w:color w:val="000000"/>
          <w:sz w:val="24"/>
          <w:szCs w:val="24"/>
        </w:rPr>
        <w:t xml:space="preserve"> </w:t>
      </w:r>
      <w:r w:rsidR="005B4279" w:rsidRPr="00731BC0">
        <w:rPr>
          <w:rFonts w:eastAsia="Times New Roman"/>
          <w:color w:val="000000"/>
          <w:sz w:val="24"/>
          <w:szCs w:val="24"/>
        </w:rPr>
        <w:t>Wykonawcę</w:t>
      </w:r>
      <w:r w:rsidR="004F1EFA" w:rsidRPr="00731BC0">
        <w:rPr>
          <w:rFonts w:eastAsia="Times New Roman"/>
          <w:color w:val="000000"/>
          <w:sz w:val="24"/>
          <w:szCs w:val="24"/>
        </w:rPr>
        <w:t xml:space="preserve"> z przyczyn, za które ponosi odpowiedzialność Zamawiający w wysokości</w:t>
      </w:r>
      <w:r w:rsidR="00731BC0">
        <w:rPr>
          <w:rFonts w:eastAsia="Times New Roman"/>
          <w:color w:val="000000"/>
          <w:sz w:val="24"/>
          <w:szCs w:val="24"/>
        </w:rPr>
        <w:t xml:space="preserve"> </w:t>
      </w:r>
      <w:r w:rsidR="004F1EFA" w:rsidRPr="00731BC0">
        <w:rPr>
          <w:rFonts w:eastAsia="Times New Roman"/>
          <w:color w:val="000000"/>
          <w:sz w:val="24"/>
          <w:szCs w:val="24"/>
        </w:rPr>
        <w:t>10% wynagrodzenia umownego za całość przedmiotu umowy, określonego w § 4 ust. 1.</w:t>
      </w:r>
    </w:p>
    <w:p w:rsidR="004F1EFA" w:rsidRPr="00EF1DFB" w:rsidRDefault="004F1EFA" w:rsidP="004F1EFA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360" w:lineRule="auto"/>
        <w:ind w:left="355" w:hanging="355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Strony   zastrzegaj</w:t>
      </w:r>
      <w:r w:rsidRPr="00EF1DFB">
        <w:rPr>
          <w:rFonts w:eastAsia="Times New Roman"/>
          <w:color w:val="000000"/>
          <w:sz w:val="24"/>
          <w:szCs w:val="24"/>
        </w:rPr>
        <w:t>ą   sobie   prawo   do   dochodzenia   odszkodowania   uzupełniającego</w:t>
      </w:r>
      <w:r w:rsidRPr="00EF1DFB">
        <w:rPr>
          <w:rFonts w:eastAsia="Times New Roman"/>
          <w:color w:val="000000"/>
          <w:sz w:val="24"/>
          <w:szCs w:val="24"/>
        </w:rPr>
        <w:br/>
        <w:t>przenoszącego wysokość kar umownych do wysokości rzeczywiście poniesionej szkody.</w:t>
      </w:r>
    </w:p>
    <w:p w:rsidR="004F1EFA" w:rsidRPr="00EF1DFB" w:rsidRDefault="004F1EFA" w:rsidP="004F1EFA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360" w:lineRule="auto"/>
        <w:ind w:left="355" w:hanging="355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przypadku uzgodnienia zmiany termin</w:t>
      </w:r>
      <w:r w:rsidRPr="00EF1DFB">
        <w:rPr>
          <w:rFonts w:eastAsia="Times New Roman"/>
          <w:color w:val="000000"/>
          <w:sz w:val="24"/>
          <w:szCs w:val="24"/>
        </w:rPr>
        <w:t>ów realizacji kara umowna będzie liczona od</w:t>
      </w:r>
      <w:r w:rsidRPr="00EF1DFB">
        <w:rPr>
          <w:rFonts w:eastAsia="Times New Roman"/>
          <w:color w:val="000000"/>
          <w:sz w:val="24"/>
          <w:szCs w:val="24"/>
        </w:rPr>
        <w:br/>
        <w:t>nowych terminów.</w:t>
      </w:r>
    </w:p>
    <w:p w:rsidR="004F1EFA" w:rsidRPr="00EF1DFB" w:rsidRDefault="005B4279" w:rsidP="004F1EFA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360" w:lineRule="auto"/>
        <w:ind w:left="355" w:hanging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="004F1EFA" w:rsidRPr="00EF1DFB">
        <w:rPr>
          <w:rFonts w:eastAsia="Times New Roman"/>
          <w:color w:val="000000"/>
          <w:sz w:val="24"/>
          <w:szCs w:val="24"/>
        </w:rPr>
        <w:t xml:space="preserve"> wyraża zgodę na potrącenie ewentualnych kar umownych z wynagrodzenia</w:t>
      </w:r>
      <w:r w:rsidR="004F1EFA" w:rsidRPr="00EF1DFB">
        <w:rPr>
          <w:rFonts w:eastAsia="Times New Roman"/>
          <w:color w:val="000000"/>
          <w:sz w:val="24"/>
          <w:szCs w:val="24"/>
        </w:rPr>
        <w:br/>
      </w:r>
      <w:r w:rsidR="004F1EFA" w:rsidRPr="00EF1DFB">
        <w:rPr>
          <w:rFonts w:eastAsia="Times New Roman"/>
          <w:color w:val="000000"/>
          <w:sz w:val="24"/>
          <w:szCs w:val="24"/>
        </w:rPr>
        <w:lastRenderedPageBreak/>
        <w:t>za wykonany przedmiot umowy.</w:t>
      </w:r>
    </w:p>
    <w:p w:rsidR="000562A4" w:rsidRPr="00EF1DFB" w:rsidRDefault="004F1EFA" w:rsidP="004F1EFA">
      <w:pPr>
        <w:shd w:val="clear" w:color="auto" w:fill="FFFFFF"/>
        <w:spacing w:before="29" w:line="360" w:lineRule="auto"/>
        <w:ind w:left="10" w:right="1325" w:firstLine="4358"/>
        <w:rPr>
          <w:rFonts w:eastAsia="Times New Roman"/>
          <w:color w:val="000000"/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§8 </w:t>
      </w:r>
    </w:p>
    <w:p w:rsidR="004F1EFA" w:rsidRPr="00EF1DFB" w:rsidRDefault="004F1EFA" w:rsidP="000562A4">
      <w:pPr>
        <w:shd w:val="clear" w:color="auto" w:fill="FFFFFF"/>
        <w:spacing w:before="29" w:line="360" w:lineRule="auto"/>
        <w:ind w:left="10" w:hanging="10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Umowa niniejsza obowiązuje od </w:t>
      </w:r>
      <w:r w:rsidR="00CC4D7C">
        <w:rPr>
          <w:rFonts w:eastAsia="Times New Roman"/>
          <w:color w:val="000000"/>
          <w:sz w:val="24"/>
          <w:szCs w:val="24"/>
        </w:rPr>
        <w:t xml:space="preserve">daty podpisania umowy </w:t>
      </w:r>
      <w:r w:rsidRPr="00EF1DFB">
        <w:rPr>
          <w:rFonts w:eastAsia="Times New Roman"/>
          <w:color w:val="000000"/>
          <w:sz w:val="24"/>
          <w:szCs w:val="24"/>
        </w:rPr>
        <w:t xml:space="preserve"> do dnia 3</w:t>
      </w:r>
      <w:r w:rsidR="00CC4D7C">
        <w:rPr>
          <w:rFonts w:eastAsia="Times New Roman"/>
          <w:color w:val="000000"/>
          <w:sz w:val="24"/>
          <w:szCs w:val="24"/>
        </w:rPr>
        <w:t xml:space="preserve">0 kwietnia </w:t>
      </w:r>
      <w:r w:rsidRPr="00EF1DFB">
        <w:rPr>
          <w:rFonts w:eastAsia="Times New Roman"/>
          <w:color w:val="000000"/>
          <w:sz w:val="24"/>
          <w:szCs w:val="24"/>
        </w:rPr>
        <w:t xml:space="preserve"> 201</w:t>
      </w:r>
      <w:r w:rsidR="00CC4D7C">
        <w:rPr>
          <w:rFonts w:eastAsia="Times New Roman"/>
          <w:color w:val="000000"/>
          <w:sz w:val="24"/>
          <w:szCs w:val="24"/>
        </w:rPr>
        <w:t>9</w:t>
      </w:r>
      <w:r w:rsidRPr="00EF1DFB">
        <w:rPr>
          <w:rFonts w:eastAsia="Times New Roman"/>
          <w:color w:val="000000"/>
          <w:sz w:val="24"/>
          <w:szCs w:val="24"/>
        </w:rPr>
        <w:t>r.</w:t>
      </w:r>
    </w:p>
    <w:p w:rsidR="004F1EFA" w:rsidRPr="00EF1DFB" w:rsidRDefault="004F1EFA" w:rsidP="004F1EFA">
      <w:pPr>
        <w:shd w:val="clear" w:color="auto" w:fill="FFFFFF"/>
        <w:spacing w:before="302" w:line="360" w:lineRule="auto"/>
        <w:ind w:right="29"/>
        <w:jc w:val="center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>§9</w:t>
      </w:r>
    </w:p>
    <w:p w:rsidR="004F1EFA" w:rsidRPr="00EF1DFB" w:rsidRDefault="004F1EFA" w:rsidP="004F1EFA">
      <w:pPr>
        <w:shd w:val="clear" w:color="auto" w:fill="FFFFFF"/>
        <w:spacing w:line="360" w:lineRule="auto"/>
        <w:ind w:left="5" w:right="96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Zmiana postanowie</w:t>
      </w:r>
      <w:r w:rsidRPr="00EF1DFB">
        <w:rPr>
          <w:rFonts w:eastAsia="Times New Roman"/>
          <w:color w:val="000000"/>
          <w:sz w:val="24"/>
          <w:szCs w:val="24"/>
        </w:rPr>
        <w:t>ń zawartej umowy może nastąpić za zgodą obu stron wyrażoną na piśmie, w formie aneksu do umowy, pod rygorem nieważności takiej umowy.</w:t>
      </w:r>
    </w:p>
    <w:p w:rsidR="004F1EFA" w:rsidRPr="008D46C0" w:rsidRDefault="004F1EFA" w:rsidP="004F1EFA">
      <w:pPr>
        <w:shd w:val="clear" w:color="auto" w:fill="FFFFFF"/>
        <w:spacing w:before="278" w:line="360" w:lineRule="auto"/>
        <w:ind w:right="91"/>
        <w:jc w:val="center"/>
        <w:rPr>
          <w:sz w:val="24"/>
          <w:szCs w:val="24"/>
        </w:rPr>
      </w:pPr>
      <w:r w:rsidRPr="008D46C0">
        <w:rPr>
          <w:rFonts w:eastAsia="Times New Roman"/>
          <w:bCs/>
          <w:color w:val="000000"/>
          <w:sz w:val="24"/>
          <w:szCs w:val="24"/>
        </w:rPr>
        <w:t>§10</w:t>
      </w:r>
    </w:p>
    <w:p w:rsidR="004F1EFA" w:rsidRPr="00EF1DFB" w:rsidRDefault="004F1EFA" w:rsidP="004F1EFA">
      <w:pPr>
        <w:shd w:val="clear" w:color="auto" w:fill="FFFFFF"/>
        <w:spacing w:line="360" w:lineRule="auto"/>
        <w:ind w:left="5" w:right="144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Wykonawca przenosi nieodp</w:t>
      </w:r>
      <w:r w:rsidRPr="00EF1DFB">
        <w:rPr>
          <w:rFonts w:eastAsia="Times New Roman"/>
          <w:color w:val="000000"/>
          <w:sz w:val="24"/>
          <w:szCs w:val="24"/>
        </w:rPr>
        <w:t>łatnie na Zamawiającego z dniem wydania utworu autorskie prawa majątkowe do utworów (w rozumieniu ustawy z dnia 4 lutego 1994 r. o prawie autorskim i prawach pokrewnych) powstałych w wyniku wykonywania niniejszej Umowy na następujących polach eksploatacji:</w:t>
      </w:r>
    </w:p>
    <w:p w:rsidR="004F1EFA" w:rsidRPr="00EF1DFB" w:rsidRDefault="004F1EFA" w:rsidP="004F1EFA">
      <w:pPr>
        <w:numPr>
          <w:ilvl w:val="0"/>
          <w:numId w:val="24"/>
        </w:numPr>
        <w:shd w:val="clear" w:color="auto" w:fill="FFFFFF"/>
        <w:tabs>
          <w:tab w:val="left" w:pos="370"/>
        </w:tabs>
        <w:spacing w:line="360" w:lineRule="auto"/>
        <w:ind w:left="19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u</w:t>
      </w:r>
      <w:r w:rsidRPr="00EF1DFB">
        <w:rPr>
          <w:rFonts w:eastAsia="Times New Roman"/>
          <w:color w:val="000000"/>
          <w:sz w:val="24"/>
          <w:szCs w:val="24"/>
        </w:rPr>
        <w:t>żywania,</w:t>
      </w:r>
    </w:p>
    <w:p w:rsidR="004F1EFA" w:rsidRPr="00EF1DFB" w:rsidRDefault="004F1EFA" w:rsidP="004F1EFA">
      <w:pPr>
        <w:numPr>
          <w:ilvl w:val="0"/>
          <w:numId w:val="24"/>
        </w:numPr>
        <w:shd w:val="clear" w:color="auto" w:fill="FFFFFF"/>
        <w:tabs>
          <w:tab w:val="left" w:pos="370"/>
        </w:tabs>
        <w:spacing w:line="360" w:lineRule="auto"/>
        <w:ind w:left="19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wykorzystania w ca</w:t>
      </w:r>
      <w:r w:rsidRPr="00EF1DFB">
        <w:rPr>
          <w:rFonts w:eastAsia="Times New Roman"/>
          <w:color w:val="000000"/>
          <w:sz w:val="24"/>
          <w:szCs w:val="24"/>
        </w:rPr>
        <w:t>łości lub części utworu oraz dokonywania zmian utworu,</w:t>
      </w:r>
    </w:p>
    <w:p w:rsidR="004F1EFA" w:rsidRPr="00EF1DFB" w:rsidRDefault="004F1EFA" w:rsidP="004F1EFA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utrwalania i zwielokrotniania utworu - wytwarzanie okre</w:t>
      </w:r>
      <w:r w:rsidRPr="00EF1DFB">
        <w:rPr>
          <w:rFonts w:eastAsia="Times New Roman"/>
          <w:color w:val="000000"/>
          <w:sz w:val="24"/>
          <w:szCs w:val="24"/>
        </w:rPr>
        <w:t>śloną techniką</w:t>
      </w:r>
      <w:r w:rsidRPr="00EF1DFB">
        <w:rPr>
          <w:rFonts w:eastAsia="Times New Roman"/>
          <w:color w:val="000000"/>
          <w:sz w:val="24"/>
          <w:szCs w:val="24"/>
        </w:rPr>
        <w:br/>
        <w:t>egzemplarzy utworu, w tym techniką drukarską, reprograficzną, zapisu magnetycznego</w:t>
      </w:r>
      <w:r w:rsidRPr="00EF1DFB">
        <w:rPr>
          <w:rFonts w:eastAsia="Times New Roman"/>
          <w:color w:val="000000"/>
          <w:sz w:val="24"/>
          <w:szCs w:val="24"/>
        </w:rPr>
        <w:br/>
        <w:t>oraz techniką cyfrową,</w:t>
      </w:r>
    </w:p>
    <w:p w:rsidR="004F1EFA" w:rsidRPr="00EF1DFB" w:rsidRDefault="004F1EFA" w:rsidP="004F1EFA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obrotu orygina</w:t>
      </w:r>
      <w:r w:rsidRPr="00EF1DFB">
        <w:rPr>
          <w:rFonts w:eastAsia="Times New Roman"/>
          <w:color w:val="000000"/>
          <w:sz w:val="24"/>
          <w:szCs w:val="24"/>
        </w:rPr>
        <w:t>łem  albo egzemplarzami, na których utwór utrwalono  -</w:t>
      </w:r>
      <w:r w:rsidRPr="00EF1DFB">
        <w:rPr>
          <w:rFonts w:eastAsia="Times New Roman"/>
          <w:color w:val="000000"/>
          <w:sz w:val="24"/>
          <w:szCs w:val="24"/>
        </w:rPr>
        <w:br/>
        <w:t>wprowadzanie do obrotu, użyczenie lub najem oryginału albo egzemplarzy,</w:t>
      </w:r>
    </w:p>
    <w:p w:rsidR="004F1EFA" w:rsidRPr="00EF1DFB" w:rsidRDefault="004F1EFA" w:rsidP="004F1EFA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rozpowszechniania utworu w spos</w:t>
      </w:r>
      <w:r w:rsidRPr="00EF1DFB">
        <w:rPr>
          <w:rFonts w:eastAsia="Times New Roman"/>
          <w:color w:val="000000"/>
          <w:sz w:val="24"/>
          <w:szCs w:val="24"/>
        </w:rPr>
        <w:t xml:space="preserve">ób inny niż określony w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4 - publiczne</w:t>
      </w:r>
      <w:r w:rsidRPr="00EF1DFB">
        <w:rPr>
          <w:rFonts w:eastAsia="Times New Roman"/>
          <w:color w:val="000000"/>
          <w:sz w:val="24"/>
          <w:szCs w:val="24"/>
        </w:rPr>
        <w:br/>
        <w:t xml:space="preserve">wykonanie, wystawienie, wyświetlenie, odtworzenie oraz nadawanie i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reemitowanie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>, a</w:t>
      </w:r>
      <w:r w:rsidRPr="00EF1DFB">
        <w:rPr>
          <w:rFonts w:eastAsia="Times New Roman"/>
          <w:color w:val="000000"/>
          <w:sz w:val="24"/>
          <w:szCs w:val="24"/>
        </w:rPr>
        <w:br/>
        <w:t>także publiczne udostępnianie utworu w taki sposób, aby każdy mógł mieć do niego</w:t>
      </w:r>
      <w:r w:rsidRPr="00EF1DFB">
        <w:rPr>
          <w:rFonts w:eastAsia="Times New Roman"/>
          <w:color w:val="000000"/>
          <w:sz w:val="24"/>
          <w:szCs w:val="24"/>
        </w:rPr>
        <w:br/>
        <w:t>dostęp w miejscu i w czasie przez siebie wybranym.</w:t>
      </w:r>
    </w:p>
    <w:p w:rsidR="004F1EFA" w:rsidRPr="008D46C0" w:rsidRDefault="004F1EFA" w:rsidP="004F1EFA">
      <w:pPr>
        <w:shd w:val="clear" w:color="auto" w:fill="FFFFFF"/>
        <w:spacing w:before="307" w:line="360" w:lineRule="auto"/>
        <w:ind w:left="5"/>
        <w:jc w:val="center"/>
        <w:rPr>
          <w:sz w:val="24"/>
          <w:szCs w:val="24"/>
        </w:rPr>
      </w:pPr>
      <w:r w:rsidRPr="008D46C0">
        <w:rPr>
          <w:rFonts w:eastAsia="Times New Roman"/>
          <w:bCs/>
          <w:color w:val="000000"/>
          <w:sz w:val="24"/>
          <w:szCs w:val="24"/>
        </w:rPr>
        <w:t>§11</w:t>
      </w:r>
    </w:p>
    <w:p w:rsidR="004F1EFA" w:rsidRPr="00EF1DFB" w:rsidRDefault="004F1EFA" w:rsidP="004F1EFA">
      <w:pPr>
        <w:shd w:val="clear" w:color="auto" w:fill="FFFFFF"/>
        <w:tabs>
          <w:tab w:val="left" w:pos="365"/>
        </w:tabs>
        <w:spacing w:line="360" w:lineRule="auto"/>
        <w:ind w:left="29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  <w:t>Strony wyznaczaj</w:t>
      </w:r>
      <w:r w:rsidRPr="00EF1DFB">
        <w:rPr>
          <w:rFonts w:eastAsia="Times New Roman"/>
          <w:color w:val="000000"/>
          <w:sz w:val="24"/>
          <w:szCs w:val="24"/>
        </w:rPr>
        <w:t>ą swoich przedstawicieli do wzajemnych kontaktów w osobach:</w:t>
      </w:r>
    </w:p>
    <w:p w:rsidR="004F1EFA" w:rsidRPr="00EF1DFB" w:rsidRDefault="004F1EFA" w:rsidP="004F1EFA">
      <w:pPr>
        <w:numPr>
          <w:ilvl w:val="0"/>
          <w:numId w:val="26"/>
        </w:numPr>
        <w:shd w:val="clear" w:color="auto" w:fill="FFFFFF"/>
        <w:tabs>
          <w:tab w:val="left" w:pos="739"/>
          <w:tab w:val="left" w:leader="dot" w:pos="4550"/>
        </w:tabs>
        <w:spacing w:line="360" w:lineRule="auto"/>
        <w:ind w:left="389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 w:rsidRPr="00EF1DFB">
        <w:rPr>
          <w:rFonts w:eastAsia="Times New Roman"/>
          <w:color w:val="000000"/>
          <w:sz w:val="24"/>
          <w:szCs w:val="24"/>
        </w:rPr>
        <w:t>ący-</w:t>
      </w:r>
      <w:r w:rsidRPr="00EF1DFB">
        <w:rPr>
          <w:rFonts w:eastAsia="Times New Roman"/>
          <w:color w:val="000000"/>
          <w:sz w:val="24"/>
          <w:szCs w:val="24"/>
        </w:rPr>
        <w:tab/>
      </w:r>
    </w:p>
    <w:p w:rsidR="004F1EFA" w:rsidRPr="00EF1DFB" w:rsidRDefault="005B4279" w:rsidP="004F1EFA">
      <w:pPr>
        <w:numPr>
          <w:ilvl w:val="0"/>
          <w:numId w:val="26"/>
        </w:numPr>
        <w:shd w:val="clear" w:color="auto" w:fill="FFFFFF"/>
        <w:tabs>
          <w:tab w:val="left" w:pos="739"/>
          <w:tab w:val="left" w:leader="dot" w:pos="4570"/>
        </w:tabs>
        <w:spacing w:line="360" w:lineRule="auto"/>
        <w:ind w:left="3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="004F1EFA" w:rsidRPr="00EF1DFB">
        <w:rPr>
          <w:rFonts w:eastAsia="Times New Roman"/>
          <w:color w:val="000000"/>
          <w:sz w:val="24"/>
          <w:szCs w:val="24"/>
        </w:rPr>
        <w:t>: -</w:t>
      </w:r>
      <w:r w:rsidR="004F1EFA" w:rsidRPr="00EF1DFB">
        <w:rPr>
          <w:rFonts w:eastAsia="Times New Roman"/>
          <w:color w:val="000000"/>
          <w:sz w:val="24"/>
          <w:szCs w:val="24"/>
        </w:rPr>
        <w:tab/>
      </w:r>
    </w:p>
    <w:p w:rsidR="004F1EFA" w:rsidRPr="00EF1DFB" w:rsidRDefault="004F1EFA" w:rsidP="004F1EFA">
      <w:pPr>
        <w:spacing w:line="360" w:lineRule="auto"/>
        <w:rPr>
          <w:sz w:val="24"/>
          <w:szCs w:val="24"/>
        </w:rPr>
      </w:pPr>
    </w:p>
    <w:p w:rsidR="004F1EFA" w:rsidRPr="00EF1DFB" w:rsidRDefault="004F1EFA" w:rsidP="004F1EFA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Ewentualne   spory,   wynik</w:t>
      </w:r>
      <w:r w:rsidRPr="00EF1DFB">
        <w:rPr>
          <w:rFonts w:eastAsia="Times New Roman"/>
          <w:color w:val="000000"/>
          <w:sz w:val="24"/>
          <w:szCs w:val="24"/>
        </w:rPr>
        <w:t>łe   w   związku   z   realizacją   przedmiotu   umowy,   strony</w:t>
      </w:r>
      <w:r w:rsidRPr="00EF1DFB">
        <w:rPr>
          <w:rFonts w:eastAsia="Times New Roman"/>
          <w:color w:val="000000"/>
          <w:sz w:val="24"/>
          <w:szCs w:val="24"/>
        </w:rPr>
        <w:br/>
        <w:t>zobowiązują   się   rozwiązywać   w   drodze   wspólnych   negocjacji,   a   w   przypadku</w:t>
      </w:r>
      <w:r w:rsidRPr="00EF1DFB">
        <w:rPr>
          <w:rFonts w:eastAsia="Times New Roman"/>
          <w:color w:val="000000"/>
          <w:sz w:val="24"/>
          <w:szCs w:val="24"/>
        </w:rPr>
        <w:br/>
        <w:t>niemożności ustalenia kompromisu będą rozstrzygane przez sąd właściwy dla siedziby</w:t>
      </w:r>
      <w:r w:rsidRPr="00EF1DFB">
        <w:rPr>
          <w:rFonts w:eastAsia="Times New Roman"/>
          <w:color w:val="000000"/>
          <w:sz w:val="24"/>
          <w:szCs w:val="24"/>
        </w:rPr>
        <w:br/>
        <w:t>Zamawiającego.</w:t>
      </w:r>
    </w:p>
    <w:p w:rsidR="004F1EFA" w:rsidRPr="00EF1DFB" w:rsidRDefault="004F1EFA" w:rsidP="004F1EFA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lastRenderedPageBreak/>
        <w:t>W   sprawach,   kt</w:t>
      </w:r>
      <w:r w:rsidRPr="00EF1DFB">
        <w:rPr>
          <w:rFonts w:eastAsia="Times New Roman"/>
          <w:color w:val="000000"/>
          <w:sz w:val="24"/>
          <w:szCs w:val="24"/>
        </w:rPr>
        <w:t>órych   nie   reguluje   niniejsza   umowa,   będą   miały   zastosowanie</w:t>
      </w:r>
      <w:r w:rsidRPr="00EF1DFB">
        <w:rPr>
          <w:rFonts w:eastAsia="Times New Roman"/>
          <w:color w:val="000000"/>
          <w:sz w:val="24"/>
          <w:szCs w:val="24"/>
        </w:rPr>
        <w:br/>
        <w:t>odpowiednie przepisy Kodeksu cywilnego.</w:t>
      </w:r>
    </w:p>
    <w:p w:rsidR="004F1EFA" w:rsidRPr="008D46C0" w:rsidRDefault="004F1EFA" w:rsidP="004F1EFA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Niniejsz</w:t>
      </w:r>
      <w:r w:rsidRPr="00EF1DFB">
        <w:rPr>
          <w:rFonts w:eastAsia="Times New Roman"/>
          <w:color w:val="000000"/>
          <w:sz w:val="24"/>
          <w:szCs w:val="24"/>
        </w:rPr>
        <w:t>ą umowę sporządzono w czterech   jednobrzmiących egzemplarzach (każdy na</w:t>
      </w:r>
      <w:r w:rsidRPr="00EF1DFB">
        <w:rPr>
          <w:rFonts w:eastAsia="Times New Roman"/>
          <w:color w:val="000000"/>
          <w:sz w:val="24"/>
          <w:szCs w:val="24"/>
        </w:rPr>
        <w:br/>
        <w:t>prawie oryginału), po 2 egzemplarze każdej ze stron.</w:t>
      </w:r>
    </w:p>
    <w:p w:rsidR="008D46C0" w:rsidRDefault="008D46C0" w:rsidP="008D46C0">
      <w:pPr>
        <w:shd w:val="clear" w:color="auto" w:fill="FFFFFF"/>
        <w:tabs>
          <w:tab w:val="left" w:pos="365"/>
        </w:tabs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8D46C0" w:rsidRPr="00EF1DFB" w:rsidRDefault="008D46C0" w:rsidP="008D46C0">
      <w:pPr>
        <w:shd w:val="clear" w:color="auto" w:fill="FFFFFF"/>
        <w:tabs>
          <w:tab w:val="left" w:pos="365"/>
        </w:tabs>
        <w:spacing w:line="360" w:lineRule="auto"/>
        <w:rPr>
          <w:color w:val="000000"/>
          <w:sz w:val="24"/>
          <w:szCs w:val="24"/>
        </w:rPr>
      </w:pPr>
    </w:p>
    <w:p w:rsidR="004F1EFA" w:rsidRPr="008D46C0" w:rsidRDefault="005B4279" w:rsidP="004F1EFA">
      <w:pPr>
        <w:shd w:val="clear" w:color="auto" w:fill="FFFFFF"/>
        <w:tabs>
          <w:tab w:val="left" w:pos="6139"/>
        </w:tabs>
        <w:spacing w:before="274" w:line="360" w:lineRule="auto"/>
        <w:ind w:left="283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WYKONAWCA</w:t>
      </w:r>
      <w:r w:rsidR="004F1EFA" w:rsidRPr="008D46C0">
        <w:rPr>
          <w:rFonts w:eastAsia="Times New Roman"/>
          <w:b/>
          <w:bCs/>
          <w:color w:val="000000"/>
          <w:sz w:val="24"/>
          <w:szCs w:val="24"/>
        </w:rPr>
        <w:t>:</w:t>
      </w:r>
      <w:r w:rsidR="004F1EFA" w:rsidRPr="008D46C0">
        <w:rPr>
          <w:rFonts w:eastAsia="Times New Roman"/>
          <w:b/>
          <w:bCs/>
          <w:color w:val="000000"/>
          <w:sz w:val="24"/>
          <w:szCs w:val="24"/>
        </w:rPr>
        <w:tab/>
        <w:t>ZAMAWIAJĄCY:</w:t>
      </w:r>
    </w:p>
    <w:p w:rsidR="00C02D09" w:rsidRDefault="00C02D09" w:rsidP="004F1EFA">
      <w:pPr>
        <w:spacing w:line="360" w:lineRule="auto"/>
        <w:rPr>
          <w:sz w:val="24"/>
          <w:szCs w:val="24"/>
        </w:rPr>
      </w:pPr>
    </w:p>
    <w:p w:rsidR="00C02D09" w:rsidRDefault="00C02D09" w:rsidP="004F1EFA">
      <w:pPr>
        <w:spacing w:line="360" w:lineRule="auto"/>
        <w:rPr>
          <w:sz w:val="24"/>
          <w:szCs w:val="24"/>
        </w:rPr>
      </w:pPr>
    </w:p>
    <w:p w:rsidR="00035DCD" w:rsidRPr="00C02D09" w:rsidRDefault="00C02D09" w:rsidP="00C02D0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35DCD" w:rsidRPr="00C02D09">
        <w:rPr>
          <w:sz w:val="24"/>
          <w:szCs w:val="24"/>
        </w:rPr>
        <w:t>Dotyczy jednostek organizacyjnych Gminy Rytwiany</w:t>
      </w:r>
      <w:r w:rsidR="00BB635C" w:rsidRPr="00C02D09">
        <w:rPr>
          <w:sz w:val="24"/>
          <w:szCs w:val="24"/>
        </w:rPr>
        <w:t xml:space="preserve"> nie posiadających osobowości prawnej – fakturę należy wystawić dla:  Gmina Rytwiany  NIP 8661599179, Odbiorca, odpowiednio</w:t>
      </w:r>
      <w:r w:rsidR="00035DCD" w:rsidRPr="00C02D09">
        <w:rPr>
          <w:sz w:val="24"/>
          <w:szCs w:val="24"/>
        </w:rPr>
        <w:t>:</w:t>
      </w:r>
    </w:p>
    <w:p w:rsidR="00A25A81" w:rsidRDefault="0058301B" w:rsidP="00035DC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 Gminny Zakład Komunalny,</w:t>
      </w:r>
    </w:p>
    <w:p w:rsidR="0058301B" w:rsidRDefault="0058301B" w:rsidP="00035DC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2/ Gminny Ośrodek Pomocy Społecznej,</w:t>
      </w:r>
    </w:p>
    <w:p w:rsidR="0058301B" w:rsidRDefault="0058301B" w:rsidP="00035DC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3/ Zespół Szkół Ogólnokształcących w Rytwianach,</w:t>
      </w:r>
    </w:p>
    <w:p w:rsidR="0058301B" w:rsidRDefault="00764E18" w:rsidP="00035DC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58301B">
        <w:rPr>
          <w:sz w:val="24"/>
          <w:szCs w:val="24"/>
        </w:rPr>
        <w:t xml:space="preserve">Zespół Placówek Oświatowych w Sichowie </w:t>
      </w:r>
      <w:r>
        <w:rPr>
          <w:sz w:val="24"/>
          <w:szCs w:val="24"/>
        </w:rPr>
        <w:t>Dużym,</w:t>
      </w:r>
    </w:p>
    <w:p w:rsidR="00764E18" w:rsidRDefault="00764E18" w:rsidP="00035DC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5/  Zespół Szkolno- Przedszkolny w Strzegomiu,</w:t>
      </w:r>
    </w:p>
    <w:p w:rsidR="00764E18" w:rsidRDefault="00764E18" w:rsidP="00035DC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6/ Urząd Gminy Rytwiany.</w:t>
      </w:r>
    </w:p>
    <w:p w:rsidR="00764E18" w:rsidRDefault="00764E18" w:rsidP="00035DCD">
      <w:pPr>
        <w:pStyle w:val="Akapitzlist"/>
        <w:spacing w:line="360" w:lineRule="auto"/>
        <w:rPr>
          <w:sz w:val="24"/>
          <w:szCs w:val="24"/>
        </w:rPr>
      </w:pPr>
    </w:p>
    <w:p w:rsidR="00764E18" w:rsidRDefault="00764E18" w:rsidP="00764E1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764E18">
        <w:rPr>
          <w:sz w:val="24"/>
          <w:szCs w:val="24"/>
        </w:rPr>
        <w:t xml:space="preserve"> </w:t>
      </w:r>
      <w:r>
        <w:rPr>
          <w:sz w:val="24"/>
          <w:szCs w:val="24"/>
        </w:rPr>
        <w:t>Dotyczy jednostek organizacyjnych Gminy Rytwiany</w:t>
      </w:r>
      <w:r w:rsidR="00FD36ED">
        <w:rPr>
          <w:sz w:val="24"/>
          <w:szCs w:val="24"/>
        </w:rPr>
        <w:t xml:space="preserve"> posiadających osobowość prawną</w:t>
      </w:r>
      <w:r w:rsidR="0001584E" w:rsidRPr="0001584E">
        <w:rPr>
          <w:sz w:val="24"/>
          <w:szCs w:val="24"/>
        </w:rPr>
        <w:t xml:space="preserve"> </w:t>
      </w:r>
      <w:r w:rsidR="0001584E">
        <w:rPr>
          <w:sz w:val="24"/>
          <w:szCs w:val="24"/>
        </w:rPr>
        <w:t>– fakturę należy wystawić dla (odpowiednio)</w:t>
      </w:r>
    </w:p>
    <w:p w:rsidR="00FD36ED" w:rsidRDefault="00FD36ED" w:rsidP="00764E1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 Gminny Samodzielny Publiczny Zakład Opieki Zdrowotnej,</w:t>
      </w:r>
      <w:r w:rsidR="0008525E">
        <w:rPr>
          <w:sz w:val="24"/>
          <w:szCs w:val="24"/>
        </w:rPr>
        <w:t xml:space="preserve"> </w:t>
      </w:r>
      <w:r w:rsidR="0008525E">
        <w:rPr>
          <w:rFonts w:eastAsia="Times New Roman"/>
          <w:color w:val="000000"/>
          <w:sz w:val="24"/>
          <w:szCs w:val="24"/>
        </w:rPr>
        <w:t>NIP: 8661459596</w:t>
      </w:r>
    </w:p>
    <w:p w:rsidR="00FD36ED" w:rsidRDefault="00FD36ED" w:rsidP="00764E1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2/ Gminna Biblioteka Publiczna,</w:t>
      </w:r>
      <w:r w:rsidR="00732721">
        <w:rPr>
          <w:sz w:val="24"/>
          <w:szCs w:val="24"/>
        </w:rPr>
        <w:t xml:space="preserve"> </w:t>
      </w:r>
      <w:r w:rsidR="00732721" w:rsidRPr="00586A08">
        <w:rPr>
          <w:rFonts w:eastAsia="Times New Roman"/>
          <w:sz w:val="24"/>
          <w:szCs w:val="24"/>
        </w:rPr>
        <w:t>NIP: 8661654197</w:t>
      </w:r>
    </w:p>
    <w:p w:rsidR="00FD36ED" w:rsidRPr="00035DCD" w:rsidRDefault="00FD36ED" w:rsidP="00764E1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3/ Gminne Centrum Kultury, Sportu i Informacji Turystycznej</w:t>
      </w:r>
      <w:r w:rsidR="00732721">
        <w:rPr>
          <w:sz w:val="24"/>
          <w:szCs w:val="24"/>
        </w:rPr>
        <w:t xml:space="preserve"> </w:t>
      </w:r>
      <w:r w:rsidR="00732721" w:rsidRPr="007A4664">
        <w:rPr>
          <w:rFonts w:eastAsia="Times New Roman"/>
          <w:color w:val="000000"/>
          <w:sz w:val="24"/>
          <w:szCs w:val="24"/>
        </w:rPr>
        <w:t xml:space="preserve">NIP: </w:t>
      </w:r>
      <w:r w:rsidR="00732721">
        <w:rPr>
          <w:rFonts w:eastAsia="Times New Roman"/>
          <w:color w:val="000000"/>
          <w:sz w:val="24"/>
          <w:szCs w:val="24"/>
        </w:rPr>
        <w:t>6617185</w:t>
      </w:r>
      <w:r w:rsidR="00732721" w:rsidRPr="007A4664">
        <w:rPr>
          <w:rFonts w:eastAsia="Times New Roman"/>
          <w:color w:val="000000"/>
          <w:sz w:val="24"/>
          <w:szCs w:val="24"/>
        </w:rPr>
        <w:t>20</w:t>
      </w:r>
    </w:p>
    <w:sectPr w:rsidR="00FD36ED" w:rsidRPr="00035DCD" w:rsidSect="00D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0D"/>
    <w:multiLevelType w:val="hybridMultilevel"/>
    <w:tmpl w:val="D594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893"/>
    <w:multiLevelType w:val="singleLevel"/>
    <w:tmpl w:val="551EBC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61467DA"/>
    <w:multiLevelType w:val="hybridMultilevel"/>
    <w:tmpl w:val="BAC0FEBE"/>
    <w:lvl w:ilvl="0" w:tplc="55D0875E">
      <w:start w:val="1"/>
      <w:numFmt w:val="decimal"/>
      <w:lvlText w:val="%1."/>
      <w:lvlJc w:val="left"/>
      <w:pPr>
        <w:ind w:left="484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0DD71BD6"/>
    <w:multiLevelType w:val="singleLevel"/>
    <w:tmpl w:val="456A570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E3D6887"/>
    <w:multiLevelType w:val="singleLevel"/>
    <w:tmpl w:val="8702BE6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ED65037"/>
    <w:multiLevelType w:val="singleLevel"/>
    <w:tmpl w:val="0F687594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10D905E1"/>
    <w:multiLevelType w:val="singleLevel"/>
    <w:tmpl w:val="9312B60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1F479EA"/>
    <w:multiLevelType w:val="hybridMultilevel"/>
    <w:tmpl w:val="E384D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5D2"/>
    <w:multiLevelType w:val="singleLevel"/>
    <w:tmpl w:val="45BA7F8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9DB16BA"/>
    <w:multiLevelType w:val="singleLevel"/>
    <w:tmpl w:val="0922DDD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C536175"/>
    <w:multiLevelType w:val="multilevel"/>
    <w:tmpl w:val="412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E2B61"/>
    <w:multiLevelType w:val="singleLevel"/>
    <w:tmpl w:val="31DC282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258B02AD"/>
    <w:multiLevelType w:val="singleLevel"/>
    <w:tmpl w:val="A502EE2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86A160D"/>
    <w:multiLevelType w:val="singleLevel"/>
    <w:tmpl w:val="31DC28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2D832F06"/>
    <w:multiLevelType w:val="singleLevel"/>
    <w:tmpl w:val="31DC28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2EA77C9A"/>
    <w:multiLevelType w:val="hybridMultilevel"/>
    <w:tmpl w:val="87A4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C6D59"/>
    <w:multiLevelType w:val="singleLevel"/>
    <w:tmpl w:val="60C6116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3C036F19"/>
    <w:multiLevelType w:val="singleLevel"/>
    <w:tmpl w:val="D432FDB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DF23C3F"/>
    <w:multiLevelType w:val="hybridMultilevel"/>
    <w:tmpl w:val="E384D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1437C"/>
    <w:multiLevelType w:val="singleLevel"/>
    <w:tmpl w:val="45BA7F8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3177BED"/>
    <w:multiLevelType w:val="hybridMultilevel"/>
    <w:tmpl w:val="E9B8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03215"/>
    <w:multiLevelType w:val="singleLevel"/>
    <w:tmpl w:val="0E0068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7B063A1"/>
    <w:multiLevelType w:val="hybridMultilevel"/>
    <w:tmpl w:val="DA6A8D6A"/>
    <w:lvl w:ilvl="0" w:tplc="0415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3">
    <w:nsid w:val="48286CBF"/>
    <w:multiLevelType w:val="singleLevel"/>
    <w:tmpl w:val="6CFC5A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4C9A00F4"/>
    <w:multiLevelType w:val="hybridMultilevel"/>
    <w:tmpl w:val="1256B192"/>
    <w:lvl w:ilvl="0" w:tplc="89761A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B05DC"/>
    <w:multiLevelType w:val="singleLevel"/>
    <w:tmpl w:val="09CAD4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5D0001FD"/>
    <w:multiLevelType w:val="multilevel"/>
    <w:tmpl w:val="CA88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D4539"/>
    <w:multiLevelType w:val="singleLevel"/>
    <w:tmpl w:val="A6220B3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84143AB"/>
    <w:multiLevelType w:val="hybridMultilevel"/>
    <w:tmpl w:val="92F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43490"/>
    <w:multiLevelType w:val="hybridMultilevel"/>
    <w:tmpl w:val="A4EC59E2"/>
    <w:lvl w:ilvl="0" w:tplc="3C8C1A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27FA6"/>
    <w:multiLevelType w:val="hybridMultilevel"/>
    <w:tmpl w:val="575E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36C02"/>
    <w:multiLevelType w:val="singleLevel"/>
    <w:tmpl w:val="AE186E3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>
    <w:nsid w:val="7CD13DAB"/>
    <w:multiLevelType w:val="singleLevel"/>
    <w:tmpl w:val="15ACC3A0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1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5"/>
  </w:num>
  <w:num w:numId="9">
    <w:abstractNumId w:val="28"/>
  </w:num>
  <w:num w:numId="10">
    <w:abstractNumId w:val="20"/>
  </w:num>
  <w:num w:numId="11">
    <w:abstractNumId w:val="0"/>
  </w:num>
  <w:num w:numId="12">
    <w:abstractNumId w:val="22"/>
  </w:num>
  <w:num w:numId="13">
    <w:abstractNumId w:val="21"/>
  </w:num>
  <w:num w:numId="14">
    <w:abstractNumId w:val="16"/>
  </w:num>
  <w:num w:numId="15">
    <w:abstractNumId w:val="16"/>
    <w:lvlOverride w:ilvl="0">
      <w:lvl w:ilvl="0">
        <w:start w:val="3"/>
        <w:numFmt w:val="lowerLetter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7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23"/>
  </w:num>
  <w:num w:numId="22">
    <w:abstractNumId w:val="8"/>
  </w:num>
  <w:num w:numId="23">
    <w:abstractNumId w:val="12"/>
  </w:num>
  <w:num w:numId="24">
    <w:abstractNumId w:val="32"/>
  </w:num>
  <w:num w:numId="25">
    <w:abstractNumId w:val="32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9"/>
  </w:num>
  <w:num w:numId="28">
    <w:abstractNumId w:val="3"/>
  </w:num>
  <w:num w:numId="29">
    <w:abstractNumId w:val="18"/>
  </w:num>
  <w:num w:numId="30">
    <w:abstractNumId w:val="7"/>
  </w:num>
  <w:num w:numId="31">
    <w:abstractNumId w:val="26"/>
  </w:num>
  <w:num w:numId="32">
    <w:abstractNumId w:val="10"/>
  </w:num>
  <w:num w:numId="33">
    <w:abstractNumId w:val="2"/>
  </w:num>
  <w:num w:numId="34">
    <w:abstractNumId w:val="30"/>
  </w:num>
  <w:num w:numId="35">
    <w:abstractNumId w:val="24"/>
  </w:num>
  <w:num w:numId="36">
    <w:abstractNumId w:val="2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E00BE9"/>
    <w:rsid w:val="0001584E"/>
    <w:rsid w:val="00035DCD"/>
    <w:rsid w:val="000562A4"/>
    <w:rsid w:val="0008525E"/>
    <w:rsid w:val="000E121F"/>
    <w:rsid w:val="00121E2A"/>
    <w:rsid w:val="001376DE"/>
    <w:rsid w:val="0016187D"/>
    <w:rsid w:val="001674A9"/>
    <w:rsid w:val="00174D21"/>
    <w:rsid w:val="001A2ACC"/>
    <w:rsid w:val="001C2006"/>
    <w:rsid w:val="001D6F59"/>
    <w:rsid w:val="001E469E"/>
    <w:rsid w:val="00257B21"/>
    <w:rsid w:val="00265082"/>
    <w:rsid w:val="00266428"/>
    <w:rsid w:val="002833DC"/>
    <w:rsid w:val="00295B50"/>
    <w:rsid w:val="002A0B3C"/>
    <w:rsid w:val="002D26CD"/>
    <w:rsid w:val="002E5FD7"/>
    <w:rsid w:val="00315700"/>
    <w:rsid w:val="00354F7C"/>
    <w:rsid w:val="0036228F"/>
    <w:rsid w:val="003651C6"/>
    <w:rsid w:val="003F790A"/>
    <w:rsid w:val="0042383B"/>
    <w:rsid w:val="00463036"/>
    <w:rsid w:val="00476FE2"/>
    <w:rsid w:val="004830F2"/>
    <w:rsid w:val="004B2BAD"/>
    <w:rsid w:val="004B664F"/>
    <w:rsid w:val="004D0BD6"/>
    <w:rsid w:val="004F1805"/>
    <w:rsid w:val="004F1EFA"/>
    <w:rsid w:val="0050419A"/>
    <w:rsid w:val="00520360"/>
    <w:rsid w:val="00534227"/>
    <w:rsid w:val="00547B3E"/>
    <w:rsid w:val="0058301B"/>
    <w:rsid w:val="00596E6E"/>
    <w:rsid w:val="005B4279"/>
    <w:rsid w:val="005B4EED"/>
    <w:rsid w:val="005F1F3D"/>
    <w:rsid w:val="0063405B"/>
    <w:rsid w:val="0067127A"/>
    <w:rsid w:val="00681265"/>
    <w:rsid w:val="006A1607"/>
    <w:rsid w:val="00715A25"/>
    <w:rsid w:val="00722BFB"/>
    <w:rsid w:val="00731BC0"/>
    <w:rsid w:val="00732721"/>
    <w:rsid w:val="00752D09"/>
    <w:rsid w:val="00764E18"/>
    <w:rsid w:val="007A4664"/>
    <w:rsid w:val="0080431E"/>
    <w:rsid w:val="0082090C"/>
    <w:rsid w:val="00847C91"/>
    <w:rsid w:val="00862BD8"/>
    <w:rsid w:val="008737A4"/>
    <w:rsid w:val="0087697B"/>
    <w:rsid w:val="00881DAA"/>
    <w:rsid w:val="00887EE8"/>
    <w:rsid w:val="00891C1F"/>
    <w:rsid w:val="008D3761"/>
    <w:rsid w:val="008D46C0"/>
    <w:rsid w:val="00903B25"/>
    <w:rsid w:val="009053E4"/>
    <w:rsid w:val="00912DC9"/>
    <w:rsid w:val="00931622"/>
    <w:rsid w:val="009705C8"/>
    <w:rsid w:val="00A25A81"/>
    <w:rsid w:val="00A72C2F"/>
    <w:rsid w:val="00AE40CF"/>
    <w:rsid w:val="00AE71F9"/>
    <w:rsid w:val="00AF6334"/>
    <w:rsid w:val="00B070F2"/>
    <w:rsid w:val="00B21C07"/>
    <w:rsid w:val="00BA7A18"/>
    <w:rsid w:val="00BB635C"/>
    <w:rsid w:val="00C0245D"/>
    <w:rsid w:val="00C02D09"/>
    <w:rsid w:val="00C357AB"/>
    <w:rsid w:val="00C9440A"/>
    <w:rsid w:val="00C95610"/>
    <w:rsid w:val="00C97551"/>
    <w:rsid w:val="00CA4313"/>
    <w:rsid w:val="00CC3876"/>
    <w:rsid w:val="00CC4D7C"/>
    <w:rsid w:val="00CD0496"/>
    <w:rsid w:val="00D34C8E"/>
    <w:rsid w:val="00DB35AE"/>
    <w:rsid w:val="00DF48E9"/>
    <w:rsid w:val="00E00BE9"/>
    <w:rsid w:val="00E57A0C"/>
    <w:rsid w:val="00E63AAC"/>
    <w:rsid w:val="00EB41AB"/>
    <w:rsid w:val="00EC4421"/>
    <w:rsid w:val="00ED6394"/>
    <w:rsid w:val="00EF1DFB"/>
    <w:rsid w:val="00F0365B"/>
    <w:rsid w:val="00F369FC"/>
    <w:rsid w:val="00F401B3"/>
    <w:rsid w:val="00F819EF"/>
    <w:rsid w:val="00F85449"/>
    <w:rsid w:val="00FA2DB5"/>
    <w:rsid w:val="00FA4CB1"/>
    <w:rsid w:val="00F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BE9"/>
    <w:pPr>
      <w:ind w:left="720"/>
      <w:contextualSpacing/>
    </w:pPr>
  </w:style>
  <w:style w:type="paragraph" w:styleId="Bezodstpw">
    <w:name w:val="No Spacing"/>
    <w:uiPriority w:val="1"/>
    <w:qFormat/>
    <w:rsid w:val="004F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A16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1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C60B0-0C72-4562-831A-91A7F15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3</cp:revision>
  <cp:lastPrinted>2018-05-09T12:33:00Z</cp:lastPrinted>
  <dcterms:created xsi:type="dcterms:W3CDTF">2018-05-09T12:45:00Z</dcterms:created>
  <dcterms:modified xsi:type="dcterms:W3CDTF">2018-05-09T12:47:00Z</dcterms:modified>
</cp:coreProperties>
</file>