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671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276"/>
        <w:gridCol w:w="1134"/>
        <w:gridCol w:w="992"/>
        <w:gridCol w:w="1276"/>
        <w:gridCol w:w="1134"/>
        <w:gridCol w:w="2126"/>
      </w:tblGrid>
      <w:tr w:rsidR="006B3C39" w:rsidTr="006B3C39">
        <w:tc>
          <w:tcPr>
            <w:tcW w:w="562" w:type="dxa"/>
            <w:vMerge w:val="restart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Nazwa firmy</w:t>
            </w:r>
          </w:p>
        </w:tc>
        <w:tc>
          <w:tcPr>
            <w:tcW w:w="1842" w:type="dxa"/>
            <w:vMerge w:val="restart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Miejscowość</w:t>
            </w:r>
          </w:p>
        </w:tc>
        <w:tc>
          <w:tcPr>
            <w:tcW w:w="1843" w:type="dxa"/>
            <w:vMerge w:val="restart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Ulica/Nr nieruchomości (lokalu)</w:t>
            </w:r>
          </w:p>
        </w:tc>
        <w:tc>
          <w:tcPr>
            <w:tcW w:w="1276" w:type="dxa"/>
            <w:vMerge w:val="restart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zmieszane (ilość)</w:t>
            </w:r>
          </w:p>
        </w:tc>
        <w:tc>
          <w:tcPr>
            <w:tcW w:w="4536" w:type="dxa"/>
            <w:gridSpan w:val="4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segregowane</w:t>
            </w:r>
          </w:p>
        </w:tc>
        <w:tc>
          <w:tcPr>
            <w:tcW w:w="2126" w:type="dxa"/>
            <w:vMerge w:val="restart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Data i czytelny podpis osoby upoważnionej</w:t>
            </w:r>
          </w:p>
        </w:tc>
      </w:tr>
      <w:tr w:rsidR="006B3C39" w:rsidTr="006B3C39">
        <w:tc>
          <w:tcPr>
            <w:tcW w:w="562" w:type="dxa"/>
            <w:vMerge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Papier (worek niebieski)</w:t>
            </w:r>
          </w:p>
        </w:tc>
        <w:tc>
          <w:tcPr>
            <w:tcW w:w="99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Szkło (worek zielony)</w:t>
            </w:r>
          </w:p>
        </w:tc>
        <w:tc>
          <w:tcPr>
            <w:tcW w:w="1276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Metale i tworzywa sztuczne (worek żółty)</w:t>
            </w:r>
          </w:p>
        </w:tc>
        <w:tc>
          <w:tcPr>
            <w:tcW w:w="1134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  <w:r w:rsidRPr="006B3C39">
              <w:rPr>
                <w:b/>
              </w:rPr>
              <w:t>BIO (worek brązowy)</w:t>
            </w:r>
          </w:p>
        </w:tc>
        <w:tc>
          <w:tcPr>
            <w:tcW w:w="2126" w:type="dxa"/>
            <w:vMerge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</w:tr>
      <w:tr w:rsidR="006B3C39" w:rsidTr="006B3C39">
        <w:trPr>
          <w:trHeight w:val="631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569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691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559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553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561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555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  <w:tr w:rsidR="006B3C39" w:rsidTr="006B3C39">
        <w:trPr>
          <w:trHeight w:val="549"/>
        </w:trPr>
        <w:tc>
          <w:tcPr>
            <w:tcW w:w="562" w:type="dxa"/>
            <w:vAlign w:val="center"/>
          </w:tcPr>
          <w:p w:rsidR="006B3C39" w:rsidRPr="006B3C39" w:rsidRDefault="006B3C39" w:rsidP="006B3C3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C39" w:rsidRDefault="006B3C39" w:rsidP="006B3C3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3C39" w:rsidRDefault="006B3C39" w:rsidP="006B3C39">
            <w:pPr>
              <w:jc w:val="center"/>
            </w:pPr>
          </w:p>
        </w:tc>
      </w:tr>
    </w:tbl>
    <w:p w:rsidR="009E6EA5" w:rsidRPr="006B3C39" w:rsidRDefault="006B3C39" w:rsidP="006B3C39">
      <w:pPr>
        <w:jc w:val="center"/>
        <w:rPr>
          <w:b/>
          <w:sz w:val="32"/>
        </w:rPr>
      </w:pPr>
      <w:r w:rsidRPr="006B3C39">
        <w:rPr>
          <w:b/>
          <w:sz w:val="32"/>
        </w:rPr>
        <w:t>Zestawienie ilości i rodzaju zebranych odpadów komunalnych segregowanych i niesegregowanych z</w:t>
      </w:r>
      <w:r>
        <w:rPr>
          <w:b/>
          <w:sz w:val="32"/>
        </w:rPr>
        <w:t> </w:t>
      </w:r>
      <w:r w:rsidRPr="006B3C39">
        <w:rPr>
          <w:b/>
          <w:sz w:val="32"/>
        </w:rPr>
        <w:t>nieruchomości niezamieszkałych</w:t>
      </w:r>
    </w:p>
    <w:p w:rsidR="006B3C39" w:rsidRDefault="006B3C39">
      <w:bookmarkStart w:id="0" w:name="_GoBack"/>
      <w:bookmarkEnd w:id="0"/>
    </w:p>
    <w:sectPr w:rsidR="006B3C39" w:rsidSect="006B3C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A2" w:rsidRDefault="002447A2" w:rsidP="006B3C39">
      <w:pPr>
        <w:spacing w:after="0" w:line="240" w:lineRule="auto"/>
      </w:pPr>
      <w:r>
        <w:separator/>
      </w:r>
    </w:p>
  </w:endnote>
  <w:endnote w:type="continuationSeparator" w:id="0">
    <w:p w:rsidR="002447A2" w:rsidRDefault="002447A2" w:rsidP="006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A2" w:rsidRDefault="002447A2" w:rsidP="006B3C39">
      <w:pPr>
        <w:spacing w:after="0" w:line="240" w:lineRule="auto"/>
      </w:pPr>
      <w:r>
        <w:separator/>
      </w:r>
    </w:p>
  </w:footnote>
  <w:footnote w:type="continuationSeparator" w:id="0">
    <w:p w:rsidR="002447A2" w:rsidRDefault="002447A2" w:rsidP="006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39" w:rsidRDefault="006B3C39" w:rsidP="006B3C39">
    <w:pPr>
      <w:pStyle w:val="Nagwek"/>
      <w:jc w:val="right"/>
    </w:pPr>
    <w:r>
      <w:t>Załącznik do szczegółowego opisu przedmiotu zamówienia</w:t>
    </w:r>
  </w:p>
  <w:p w:rsidR="006B3C39" w:rsidRDefault="006B3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9"/>
    <w:rsid w:val="002447A2"/>
    <w:rsid w:val="006B3C39"/>
    <w:rsid w:val="009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7A8A-5269-4090-8635-A9A9A8F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C39"/>
  </w:style>
  <w:style w:type="paragraph" w:styleId="Stopka">
    <w:name w:val="footer"/>
    <w:basedOn w:val="Normalny"/>
    <w:link w:val="Stopka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1</cp:revision>
  <dcterms:created xsi:type="dcterms:W3CDTF">2017-11-30T12:07:00Z</dcterms:created>
  <dcterms:modified xsi:type="dcterms:W3CDTF">2017-11-30T12:15:00Z</dcterms:modified>
</cp:coreProperties>
</file>