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39" w:rsidRDefault="00032B39" w:rsidP="00032B39">
      <w:pPr>
        <w:ind w:left="555"/>
        <w:jc w:val="right"/>
      </w:pPr>
      <w:r>
        <w:t>Rytwiany, dnia 0</w:t>
      </w:r>
      <w:r w:rsidR="009816BF">
        <w:t>7</w:t>
      </w:r>
      <w:r>
        <w:t xml:space="preserve">.03.2018 </w:t>
      </w:r>
      <w:proofErr w:type="gramStart"/>
      <w:r>
        <w:t>r</w:t>
      </w:r>
      <w:proofErr w:type="gramEnd"/>
      <w:r>
        <w:t>.</w:t>
      </w:r>
    </w:p>
    <w:p w:rsidR="008847B0" w:rsidRPr="001258D4" w:rsidRDefault="008847B0" w:rsidP="00032B39">
      <w:pPr>
        <w:ind w:left="555"/>
      </w:pPr>
      <w:r>
        <w:t>IŚ.6840.</w:t>
      </w:r>
      <w:r w:rsidR="00032B39">
        <w:t>1</w:t>
      </w:r>
      <w:r>
        <w:t>.201</w:t>
      </w:r>
      <w:r w:rsidR="00032B39">
        <w:t>8</w:t>
      </w:r>
      <w:r w:rsidRPr="001258D4">
        <w:t>.BG</w:t>
      </w:r>
    </w:p>
    <w:p w:rsidR="00595311" w:rsidRDefault="00595311" w:rsidP="008847B0">
      <w:pPr>
        <w:ind w:left="555"/>
        <w:jc w:val="center"/>
        <w:rPr>
          <w:b/>
          <w:sz w:val="28"/>
          <w:szCs w:val="28"/>
        </w:rPr>
      </w:pPr>
    </w:p>
    <w:p w:rsidR="008847B0" w:rsidRPr="001258D4" w:rsidRDefault="008847B0" w:rsidP="008847B0">
      <w:pPr>
        <w:ind w:left="555"/>
        <w:jc w:val="center"/>
        <w:rPr>
          <w:b/>
          <w:sz w:val="28"/>
          <w:szCs w:val="28"/>
        </w:rPr>
      </w:pPr>
      <w:bookmarkStart w:id="0" w:name="_GoBack"/>
      <w:bookmarkEnd w:id="0"/>
      <w:r w:rsidRPr="001258D4">
        <w:rPr>
          <w:b/>
          <w:sz w:val="28"/>
          <w:szCs w:val="28"/>
        </w:rPr>
        <w:t>O  G  Ł  O  S  Z  E  N  I  E</w:t>
      </w:r>
    </w:p>
    <w:p w:rsidR="008847B0" w:rsidRDefault="008847B0" w:rsidP="008847B0">
      <w:pPr>
        <w:ind w:left="555"/>
        <w:jc w:val="center"/>
        <w:rPr>
          <w:b/>
          <w:sz w:val="28"/>
          <w:szCs w:val="28"/>
        </w:rPr>
      </w:pPr>
      <w:r w:rsidRPr="00A5237C">
        <w:rPr>
          <w:b/>
          <w:sz w:val="28"/>
          <w:szCs w:val="28"/>
        </w:rPr>
        <w:t>Wójt Gminy Rytwiany</w:t>
      </w:r>
    </w:p>
    <w:p w:rsidR="008847B0" w:rsidRDefault="008847B0" w:rsidP="008847B0">
      <w:pPr>
        <w:ind w:left="555"/>
        <w:jc w:val="center"/>
        <w:rPr>
          <w:b/>
          <w:sz w:val="28"/>
          <w:szCs w:val="28"/>
        </w:rPr>
      </w:pPr>
      <w:proofErr w:type="gramStart"/>
      <w:r w:rsidRPr="00A5237C">
        <w:rPr>
          <w:b/>
          <w:sz w:val="28"/>
          <w:szCs w:val="28"/>
        </w:rPr>
        <w:t>ogłasza</w:t>
      </w:r>
      <w:proofErr w:type="gramEnd"/>
      <w:r w:rsidRPr="00A5237C">
        <w:rPr>
          <w:b/>
          <w:sz w:val="28"/>
          <w:szCs w:val="28"/>
        </w:rPr>
        <w:t xml:space="preserve"> </w:t>
      </w:r>
      <w:r w:rsidR="00A9316E">
        <w:rPr>
          <w:b/>
          <w:sz w:val="28"/>
          <w:szCs w:val="28"/>
        </w:rPr>
        <w:t>drugi</w:t>
      </w:r>
      <w:r w:rsidR="00032B39">
        <w:rPr>
          <w:b/>
          <w:sz w:val="28"/>
          <w:szCs w:val="28"/>
        </w:rPr>
        <w:t xml:space="preserve"> </w:t>
      </w:r>
      <w:r w:rsidRPr="00A5237C">
        <w:rPr>
          <w:b/>
          <w:sz w:val="28"/>
          <w:szCs w:val="28"/>
        </w:rPr>
        <w:t>przetarg ustny nieograniczony</w:t>
      </w:r>
    </w:p>
    <w:p w:rsidR="00D447B0" w:rsidRPr="00A5237C" w:rsidRDefault="00D447B0" w:rsidP="008847B0">
      <w:pPr>
        <w:ind w:left="555"/>
        <w:jc w:val="center"/>
        <w:rPr>
          <w:b/>
          <w:sz w:val="28"/>
          <w:szCs w:val="28"/>
        </w:rPr>
      </w:pPr>
    </w:p>
    <w:p w:rsidR="008847B0" w:rsidRDefault="008847B0" w:rsidP="00680B1A">
      <w:pPr>
        <w:jc w:val="both"/>
        <w:rPr>
          <w:b/>
        </w:rPr>
      </w:pPr>
      <w:r>
        <w:t>na s</w:t>
      </w:r>
      <w:r w:rsidR="00680B1A">
        <w:t>przedaż nieruchomości gruntowej stanowiącej</w:t>
      </w:r>
      <w:r>
        <w:t xml:space="preserve"> wła</w:t>
      </w:r>
      <w:r w:rsidR="00680B1A">
        <w:t xml:space="preserve">sność Gminy Rytwiany </w:t>
      </w:r>
      <w:proofErr w:type="gramStart"/>
      <w:r w:rsidR="00680B1A">
        <w:t xml:space="preserve">oznaczonej                                             </w:t>
      </w:r>
      <w:r>
        <w:t xml:space="preserve">  w</w:t>
      </w:r>
      <w:proofErr w:type="gramEnd"/>
      <w:r>
        <w:t xml:space="preserve"> ewidencji gruntów</w:t>
      </w:r>
      <w:r w:rsidR="00680B1A">
        <w:t xml:space="preserve"> obręb</w:t>
      </w:r>
      <w:r>
        <w:rPr>
          <w:b/>
        </w:rPr>
        <w:t xml:space="preserve"> Strzegomek</w:t>
      </w:r>
    </w:p>
    <w:p w:rsidR="008847B0" w:rsidRDefault="009816BF" w:rsidP="008847B0">
      <w:pPr>
        <w:widowControl w:val="0"/>
        <w:suppressAutoHyphens/>
        <w:jc w:val="both"/>
        <w:rPr>
          <w:b/>
        </w:rPr>
      </w:pPr>
      <w:r>
        <w:rPr>
          <w:b/>
        </w:rPr>
        <w:t>-</w:t>
      </w:r>
      <w:r w:rsidR="008847B0" w:rsidRPr="00CB4231">
        <w:rPr>
          <w:b/>
        </w:rPr>
        <w:t xml:space="preserve">nr </w:t>
      </w:r>
      <w:r w:rsidR="008847B0">
        <w:rPr>
          <w:b/>
        </w:rPr>
        <w:t>234/2 i 234/3</w:t>
      </w:r>
      <w:r w:rsidR="008847B0" w:rsidRPr="00CB4231">
        <w:rPr>
          <w:b/>
        </w:rPr>
        <w:t xml:space="preserve"> o </w:t>
      </w:r>
      <w:r w:rsidR="008847B0">
        <w:rPr>
          <w:b/>
        </w:rPr>
        <w:t xml:space="preserve">łącznej </w:t>
      </w:r>
      <w:r w:rsidR="008847B0" w:rsidRPr="00CB4231">
        <w:rPr>
          <w:b/>
        </w:rPr>
        <w:t>powierzchni 0,</w:t>
      </w:r>
      <w:r w:rsidR="008847B0">
        <w:rPr>
          <w:b/>
        </w:rPr>
        <w:t>49</w:t>
      </w:r>
      <w:r w:rsidR="008847B0" w:rsidRPr="00CB4231">
        <w:rPr>
          <w:b/>
        </w:rPr>
        <w:t xml:space="preserve">00 ha – cena wywoławcza </w:t>
      </w:r>
      <w:proofErr w:type="gramStart"/>
      <w:r w:rsidR="008847B0" w:rsidRPr="00CB4231">
        <w:rPr>
          <w:b/>
        </w:rPr>
        <w:t xml:space="preserve">wynosi  </w:t>
      </w:r>
      <w:r w:rsidR="00032B39">
        <w:rPr>
          <w:b/>
        </w:rPr>
        <w:t>6</w:t>
      </w:r>
      <w:r w:rsidR="008847B0">
        <w:rPr>
          <w:b/>
        </w:rPr>
        <w:t xml:space="preserve"> 110</w:t>
      </w:r>
      <w:r w:rsidR="008847B0" w:rsidRPr="00CB4231">
        <w:rPr>
          <w:b/>
        </w:rPr>
        <w:t>,00 zł</w:t>
      </w:r>
      <w:proofErr w:type="gramEnd"/>
      <w:r w:rsidR="008847B0" w:rsidRPr="00CB4231">
        <w:rPr>
          <w:b/>
        </w:rPr>
        <w:t>.</w:t>
      </w:r>
    </w:p>
    <w:p w:rsidR="00D447B0" w:rsidRPr="00CB4231" w:rsidRDefault="00D447B0" w:rsidP="008847B0">
      <w:pPr>
        <w:widowControl w:val="0"/>
        <w:suppressAutoHyphens/>
        <w:jc w:val="both"/>
        <w:rPr>
          <w:b/>
        </w:rPr>
      </w:pPr>
    </w:p>
    <w:p w:rsidR="008847B0" w:rsidRPr="00972311" w:rsidRDefault="008847B0" w:rsidP="008847B0">
      <w:pPr>
        <w:widowControl w:val="0"/>
        <w:suppressAutoHyphens/>
        <w:rPr>
          <w:sz w:val="22"/>
          <w:szCs w:val="22"/>
        </w:rPr>
      </w:pPr>
      <w:r>
        <w:t>Nieruchomość usytuowana w sąsiedztwie gruntów rolnych, głównie łąk i gruntów leśnych. Dojazd do działki 234/2 od strony zachodniej drogą gruntową. Teren nieużytkowany, porośnięty wysoką trawą i pojedynczymi samosiejkami. Uzbrojenia brak. Zgodnie z zapisem w ewidencji gruntów stanowi: grunty rolne – Br-</w:t>
      </w:r>
      <w:proofErr w:type="spellStart"/>
      <w:r>
        <w:t>PsVI</w:t>
      </w:r>
      <w:proofErr w:type="spellEnd"/>
      <w:r>
        <w:t xml:space="preserve"> i </w:t>
      </w:r>
      <w:proofErr w:type="spellStart"/>
      <w:r>
        <w:t>PsVI</w:t>
      </w:r>
      <w:proofErr w:type="spellEnd"/>
      <w:r>
        <w:t>.</w:t>
      </w:r>
      <w:r w:rsidRPr="0030227D">
        <w:rPr>
          <w:sz w:val="22"/>
          <w:szCs w:val="22"/>
        </w:rPr>
        <w:t xml:space="preserve"> </w:t>
      </w:r>
      <w:r>
        <w:rPr>
          <w:sz w:val="22"/>
          <w:szCs w:val="22"/>
        </w:rPr>
        <w:t>Dla nieruchomości Sąd Rejonowy w Staszowie Wydział Ksiąg Wieczystych prowadzi KW Nr KI1A/00022856/1- bez obciążeń.</w:t>
      </w:r>
    </w:p>
    <w:p w:rsidR="008847B0" w:rsidRDefault="008847B0" w:rsidP="008847B0">
      <w:pPr>
        <w:jc w:val="both"/>
        <w:rPr>
          <w:b/>
        </w:rPr>
      </w:pPr>
    </w:p>
    <w:p w:rsidR="008847B0" w:rsidRDefault="008847B0" w:rsidP="008847B0">
      <w:pPr>
        <w:jc w:val="both"/>
      </w:pPr>
      <w:r>
        <w:rPr>
          <w:b/>
        </w:rPr>
        <w:t>Zgodnie ze studium uwarunkowań i kierunków zagospodarowania przestrzennego gminy Rytwiany</w:t>
      </w:r>
      <w:r w:rsidR="00680B1A">
        <w:rPr>
          <w:b/>
        </w:rPr>
        <w:t xml:space="preserve"> </w:t>
      </w:r>
      <w:r w:rsidR="00680B1A" w:rsidRPr="00680B1A">
        <w:t>działka</w:t>
      </w:r>
      <w:r w:rsidR="00680B1A">
        <w:t xml:space="preserve"> </w:t>
      </w:r>
      <w:proofErr w:type="gramStart"/>
      <w:r w:rsidR="00680B1A">
        <w:t xml:space="preserve">nr </w:t>
      </w:r>
      <w:r w:rsidRPr="00680B1A">
        <w:t xml:space="preserve"> </w:t>
      </w:r>
      <w:r w:rsidR="00680B1A">
        <w:t xml:space="preserve">234/2 </w:t>
      </w:r>
      <w:r>
        <w:t>leży</w:t>
      </w:r>
      <w:proofErr w:type="gramEnd"/>
      <w:r>
        <w:t xml:space="preserve"> na terenie rolniczym</w:t>
      </w:r>
      <w:r w:rsidR="00680B1A">
        <w:t>,</w:t>
      </w:r>
      <w:r>
        <w:t xml:space="preserve"> nr 234/3 na terenie rolniczym</w:t>
      </w:r>
      <w:r w:rsidR="00680B1A">
        <w:t xml:space="preserve">                           </w:t>
      </w:r>
      <w:r>
        <w:t xml:space="preserve"> i terenie zieleni niskiej.</w:t>
      </w:r>
    </w:p>
    <w:p w:rsidR="008847B0" w:rsidRDefault="008847B0" w:rsidP="008847B0">
      <w:pPr>
        <w:jc w:val="both"/>
      </w:pPr>
    </w:p>
    <w:p w:rsidR="008847B0" w:rsidRDefault="009816BF" w:rsidP="008847B0">
      <w:pPr>
        <w:jc w:val="both"/>
      </w:pPr>
      <w:r>
        <w:t>Nieruchomość zwolniona</w:t>
      </w:r>
      <w:r w:rsidR="008847B0">
        <w:t xml:space="preserve"> z podatku VAT na podstawie art. 43 ust. 1 pkt. 9 ustawy o podatku od towarów i usług (</w:t>
      </w:r>
      <w:proofErr w:type="spellStart"/>
      <w:r w:rsidR="008847B0">
        <w:t>t.j</w:t>
      </w:r>
      <w:proofErr w:type="spellEnd"/>
      <w:r w:rsidR="008847B0">
        <w:t xml:space="preserve">. Dz.U. </w:t>
      </w:r>
      <w:proofErr w:type="gramStart"/>
      <w:r w:rsidR="008847B0">
        <w:t>z</w:t>
      </w:r>
      <w:proofErr w:type="gramEnd"/>
      <w:r w:rsidR="008847B0">
        <w:t xml:space="preserve"> 2017 r., poz. 1221).     </w:t>
      </w:r>
    </w:p>
    <w:p w:rsidR="008847B0" w:rsidRPr="000210B7" w:rsidRDefault="009816BF" w:rsidP="009816BF">
      <w:r>
        <w:t xml:space="preserve"> Nie</w:t>
      </w:r>
      <w:r w:rsidR="008847B0" w:rsidRPr="000210B7">
        <w:t>rucho</w:t>
      </w:r>
      <w:r>
        <w:t xml:space="preserve">mość </w:t>
      </w:r>
      <w:r w:rsidR="008847B0" w:rsidRPr="000210B7">
        <w:t>nie</w:t>
      </w:r>
      <w:r>
        <w:t xml:space="preserve"> jest obciążona</w:t>
      </w:r>
      <w:r w:rsidR="008847B0" w:rsidRPr="000210B7">
        <w:t xml:space="preserve"> długami</w:t>
      </w:r>
      <w:r w:rsidR="008847B0">
        <w:t xml:space="preserve">, zobowiązaniami, </w:t>
      </w:r>
      <w:proofErr w:type="gramStart"/>
      <w:r w:rsidR="008847B0">
        <w:t>prawami</w:t>
      </w:r>
      <w:r>
        <w:t xml:space="preserve">  i</w:t>
      </w:r>
      <w:proofErr w:type="gramEnd"/>
      <w:r>
        <w:t xml:space="preserve"> roszczeniami osób trzecich,</w:t>
      </w:r>
      <w:r w:rsidR="008847B0">
        <w:t xml:space="preserve"> nie toczy się w stosunku do nieruchomości żadne postępowanie administracyjne lub sądowe.</w:t>
      </w:r>
    </w:p>
    <w:p w:rsidR="008847B0" w:rsidRDefault="008847B0" w:rsidP="008847B0">
      <w:pPr>
        <w:jc w:val="both"/>
      </w:pPr>
      <w:r>
        <w:t>Nabywca we własnym zakresie i na własny koszt może wystąpić o okazanie granic przez uprawionego geodetę.</w:t>
      </w:r>
    </w:p>
    <w:p w:rsidR="008847B0" w:rsidRDefault="008847B0" w:rsidP="009816BF">
      <w:pPr>
        <w:jc w:val="both"/>
      </w:pPr>
      <w:r>
        <w:t>W przypadku wznowienia granic,</w:t>
      </w:r>
      <w:r w:rsidR="009816BF">
        <w:t xml:space="preserve"> </w:t>
      </w:r>
      <w:r>
        <w:t xml:space="preserve">Gmina Rytwiany nie bierze odpowiedzialności za </w:t>
      </w:r>
      <w:r w:rsidR="009816BF">
        <w:t xml:space="preserve">ewentualne różnice. Nieruchomość przeznaczona </w:t>
      </w:r>
      <w:r>
        <w:t xml:space="preserve">do sprzedaży na podstawie </w:t>
      </w:r>
      <w:proofErr w:type="gramStart"/>
      <w:r>
        <w:t xml:space="preserve">danych </w:t>
      </w:r>
      <w:r w:rsidR="009816BF">
        <w:t xml:space="preserve">                            </w:t>
      </w:r>
      <w:r>
        <w:t>z</w:t>
      </w:r>
      <w:proofErr w:type="gramEnd"/>
      <w:r>
        <w:t xml:space="preserve"> ewidencji gruntów.  </w:t>
      </w:r>
    </w:p>
    <w:p w:rsidR="008847B0" w:rsidRPr="00BD11E1" w:rsidRDefault="008847B0" w:rsidP="008847B0">
      <w:pPr>
        <w:jc w:val="both"/>
      </w:pPr>
      <w:r>
        <w:t xml:space="preserve">  </w:t>
      </w:r>
    </w:p>
    <w:p w:rsidR="008847B0" w:rsidRDefault="008847B0" w:rsidP="008847B0">
      <w:pPr>
        <w:jc w:val="both"/>
        <w:rPr>
          <w:b/>
        </w:rPr>
      </w:pPr>
      <w:r>
        <w:rPr>
          <w:b/>
        </w:rPr>
        <w:t xml:space="preserve">Nadmienia się, że w świetle obowiązujących przepisów nabywcą </w:t>
      </w:r>
      <w:proofErr w:type="gramStart"/>
      <w:r>
        <w:rPr>
          <w:b/>
        </w:rPr>
        <w:t>nieruchomości                                         o</w:t>
      </w:r>
      <w:proofErr w:type="gramEnd"/>
      <w:r>
        <w:rPr>
          <w:b/>
        </w:rPr>
        <w:t xml:space="preserve"> pow. 0,30 ha i powyżej może zostać wyłącznie rolnik indywidualny, spełanijący warunki do nabycia nieruchomości – zgodnie z ustawą z dnia 11 kwietnia 2003 r.</w:t>
      </w:r>
      <w:r w:rsidR="009816BF">
        <w:rPr>
          <w:b/>
        </w:rPr>
        <w:t xml:space="preserve">                               </w:t>
      </w:r>
      <w:r>
        <w:rPr>
          <w:b/>
        </w:rPr>
        <w:t xml:space="preserve"> o kształtowaniu ustroju rolnego ( 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 Dz.U.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2016 r., poz. 2052 ze zm.)</w:t>
      </w:r>
    </w:p>
    <w:p w:rsidR="008847B0" w:rsidRDefault="008847B0" w:rsidP="008847B0">
      <w:pPr>
        <w:jc w:val="both"/>
        <w:rPr>
          <w:b/>
        </w:rPr>
      </w:pPr>
    </w:p>
    <w:p w:rsidR="00680B1A" w:rsidRDefault="00A9316E" w:rsidP="008847B0">
      <w:pPr>
        <w:jc w:val="both"/>
        <w:rPr>
          <w:b/>
        </w:rPr>
      </w:pPr>
      <w:r>
        <w:rPr>
          <w:b/>
        </w:rPr>
        <w:t>Przetarg pierwszy ustny nieograniczony odbył się w dniu 19 grudnia 2017 roku.</w:t>
      </w:r>
    </w:p>
    <w:p w:rsidR="00A9316E" w:rsidRDefault="00A9316E" w:rsidP="00A9316E">
      <w:pPr>
        <w:rPr>
          <w:b/>
        </w:rPr>
      </w:pPr>
    </w:p>
    <w:p w:rsidR="008847B0" w:rsidRPr="007A6DA6" w:rsidRDefault="008847B0" w:rsidP="00092454">
      <w:pPr>
        <w:rPr>
          <w:b/>
          <w:u w:val="single"/>
        </w:rPr>
      </w:pPr>
      <w:proofErr w:type="gramStart"/>
      <w:r w:rsidRPr="0032196E">
        <w:rPr>
          <w:b/>
          <w:u w:val="single"/>
        </w:rPr>
        <w:t xml:space="preserve">Przetarg </w:t>
      </w:r>
      <w:r w:rsidR="00A9316E">
        <w:rPr>
          <w:b/>
          <w:u w:val="single"/>
        </w:rPr>
        <w:t xml:space="preserve"> drugi</w:t>
      </w:r>
      <w:proofErr w:type="gramEnd"/>
      <w:r w:rsidR="00A9316E">
        <w:rPr>
          <w:b/>
          <w:u w:val="single"/>
        </w:rPr>
        <w:t xml:space="preserve">  </w:t>
      </w:r>
      <w:r w:rsidRPr="0032196E">
        <w:rPr>
          <w:b/>
          <w:u w:val="single"/>
        </w:rPr>
        <w:t xml:space="preserve">odbędzie się w dniu </w:t>
      </w:r>
      <w:r w:rsidR="00092454">
        <w:rPr>
          <w:b/>
          <w:u w:val="single"/>
        </w:rPr>
        <w:t xml:space="preserve"> 16</w:t>
      </w:r>
      <w:r w:rsidR="00A9316E">
        <w:rPr>
          <w:b/>
          <w:u w:val="single"/>
        </w:rPr>
        <w:t xml:space="preserve"> kwietnia</w:t>
      </w:r>
      <w:r w:rsidRPr="0032196E">
        <w:rPr>
          <w:b/>
          <w:u w:val="single"/>
        </w:rPr>
        <w:t xml:space="preserve"> 201</w:t>
      </w:r>
      <w:r w:rsidR="00A9316E">
        <w:rPr>
          <w:b/>
          <w:u w:val="single"/>
        </w:rPr>
        <w:t>8</w:t>
      </w:r>
      <w:r w:rsidRPr="0032196E">
        <w:rPr>
          <w:b/>
          <w:u w:val="single"/>
        </w:rPr>
        <w:t xml:space="preserve"> roku</w:t>
      </w:r>
      <w:r>
        <w:rPr>
          <w:b/>
          <w:u w:val="single"/>
        </w:rPr>
        <w:t xml:space="preserve"> </w:t>
      </w:r>
      <w:r w:rsidRPr="0032196E">
        <w:rPr>
          <w:b/>
          <w:u w:val="single"/>
        </w:rPr>
        <w:t xml:space="preserve"> (</w:t>
      </w:r>
      <w:r w:rsidR="00092454">
        <w:rPr>
          <w:b/>
          <w:u w:val="single"/>
        </w:rPr>
        <w:t>poniedziałek</w:t>
      </w:r>
      <w:r w:rsidR="00A9316E">
        <w:rPr>
          <w:b/>
          <w:u w:val="single"/>
        </w:rPr>
        <w:t xml:space="preserve"> </w:t>
      </w:r>
      <w:r w:rsidRPr="0032196E">
        <w:rPr>
          <w:b/>
          <w:u w:val="single"/>
        </w:rPr>
        <w:t>)</w:t>
      </w:r>
      <w:r w:rsidR="00A9316E">
        <w:rPr>
          <w:b/>
          <w:u w:val="single"/>
        </w:rPr>
        <w:t xml:space="preserve"> o godz. 10:00 </w:t>
      </w:r>
      <w:r w:rsidR="00092454">
        <w:rPr>
          <w:b/>
          <w:u w:val="single"/>
        </w:rPr>
        <w:t xml:space="preserve"> </w:t>
      </w:r>
      <w:r w:rsidRPr="007A6DA6">
        <w:rPr>
          <w:b/>
          <w:u w:val="single"/>
        </w:rPr>
        <w:t>w  Urzędzie Gminy</w:t>
      </w:r>
      <w:r w:rsidRPr="007A6DA6">
        <w:rPr>
          <w:u w:val="single"/>
        </w:rPr>
        <w:t xml:space="preserve"> </w:t>
      </w:r>
      <w:r w:rsidRPr="007A6DA6">
        <w:rPr>
          <w:b/>
          <w:u w:val="single"/>
        </w:rPr>
        <w:t>w Rytwianach,  ul. Staszowska 15,  pok.  nr 3</w:t>
      </w:r>
      <w:r>
        <w:rPr>
          <w:b/>
          <w:u w:val="single"/>
        </w:rPr>
        <w:t xml:space="preserve"> </w:t>
      </w:r>
      <w:r w:rsidRPr="007A6DA6">
        <w:rPr>
          <w:b/>
          <w:u w:val="single"/>
        </w:rPr>
        <w:t xml:space="preserve"> (parter).</w:t>
      </w:r>
    </w:p>
    <w:p w:rsidR="008847B0" w:rsidRPr="0032196E" w:rsidRDefault="008847B0" w:rsidP="008847B0">
      <w:pPr>
        <w:jc w:val="both"/>
        <w:rPr>
          <w:sz w:val="28"/>
          <w:szCs w:val="28"/>
        </w:rPr>
      </w:pPr>
      <w:r w:rsidRPr="0032196E">
        <w:rPr>
          <w:sz w:val="28"/>
          <w:szCs w:val="28"/>
        </w:rPr>
        <w:t xml:space="preserve">   </w:t>
      </w:r>
    </w:p>
    <w:p w:rsidR="008847B0" w:rsidRDefault="008847B0" w:rsidP="008847B0">
      <w:pPr>
        <w:jc w:val="both"/>
      </w:pPr>
      <w:r w:rsidRPr="003570CD">
        <w:t>Warunkiem przystąpienia do przetargu jest wpłacenie wadium</w:t>
      </w:r>
      <w:r>
        <w:t xml:space="preserve"> w pieniądzu</w:t>
      </w:r>
      <w:r w:rsidR="001A49B3">
        <w:t xml:space="preserve"> (</w:t>
      </w:r>
      <w:proofErr w:type="gramStart"/>
      <w:r w:rsidR="001A49B3">
        <w:t>PLN)</w:t>
      </w:r>
      <w:r w:rsidRPr="003570CD">
        <w:t>,</w:t>
      </w:r>
      <w:r w:rsidRPr="003570CD">
        <w:rPr>
          <w:b/>
        </w:rPr>
        <w:t xml:space="preserve"> </w:t>
      </w:r>
      <w:r w:rsidR="001A49B3">
        <w:rPr>
          <w:b/>
        </w:rPr>
        <w:t xml:space="preserve">                                </w:t>
      </w:r>
      <w:r>
        <w:rPr>
          <w:b/>
        </w:rPr>
        <w:t>w</w:t>
      </w:r>
      <w:proofErr w:type="gramEnd"/>
      <w:r>
        <w:rPr>
          <w:b/>
        </w:rPr>
        <w:t xml:space="preserve"> wysokości</w:t>
      </w:r>
      <w:r w:rsidRPr="003570CD">
        <w:rPr>
          <w:b/>
        </w:rPr>
        <w:t xml:space="preserve"> 10 % ceny</w:t>
      </w:r>
      <w:r w:rsidRPr="003570CD">
        <w:t xml:space="preserve"> </w:t>
      </w:r>
      <w:r w:rsidRPr="003570CD">
        <w:rPr>
          <w:b/>
        </w:rPr>
        <w:t>wywoławczej nieruchomości</w:t>
      </w:r>
      <w:r>
        <w:rPr>
          <w:b/>
        </w:rPr>
        <w:t>,</w:t>
      </w:r>
      <w:r w:rsidRPr="0032196E">
        <w:t xml:space="preserve"> </w:t>
      </w:r>
      <w:r w:rsidRPr="003570CD">
        <w:t xml:space="preserve">w terminie </w:t>
      </w:r>
      <w:r w:rsidRPr="003570CD">
        <w:rPr>
          <w:b/>
        </w:rPr>
        <w:t xml:space="preserve">do dnia </w:t>
      </w:r>
      <w:r w:rsidR="00092454">
        <w:rPr>
          <w:b/>
        </w:rPr>
        <w:t>11</w:t>
      </w:r>
      <w:r w:rsidR="00A9316E">
        <w:rPr>
          <w:b/>
        </w:rPr>
        <w:t xml:space="preserve"> kwietnia </w:t>
      </w:r>
      <w:r w:rsidRPr="003570CD">
        <w:rPr>
          <w:b/>
        </w:rPr>
        <w:t>201</w:t>
      </w:r>
      <w:r w:rsidR="00D447B0">
        <w:rPr>
          <w:b/>
        </w:rPr>
        <w:t>8</w:t>
      </w:r>
      <w:r w:rsidRPr="003570CD">
        <w:rPr>
          <w:b/>
        </w:rPr>
        <w:t xml:space="preserve"> r. (</w:t>
      </w:r>
      <w:r w:rsidR="00092454">
        <w:rPr>
          <w:b/>
        </w:rPr>
        <w:t>środa</w:t>
      </w:r>
      <w:r>
        <w:rPr>
          <w:b/>
        </w:rPr>
        <w:t>) włącznie</w:t>
      </w:r>
      <w:r w:rsidRPr="003570CD">
        <w:rPr>
          <w:b/>
        </w:rPr>
        <w:t xml:space="preserve"> </w:t>
      </w:r>
      <w:r w:rsidRPr="003570CD">
        <w:t>na konto Urzędu Gminy</w:t>
      </w:r>
      <w:r>
        <w:t xml:space="preserve"> </w:t>
      </w:r>
      <w:r w:rsidRPr="003570CD">
        <w:t>Nr 89 9431 0005 2004 0401 9006 0002</w:t>
      </w:r>
      <w:r>
        <w:t>, liczy się data wpływu danej kwoty na podane konto, ze wskazaniem</w:t>
      </w:r>
      <w:r w:rsidR="001A49B3">
        <w:t xml:space="preserve"> numeru ewidencyjnego nieruchomości</w:t>
      </w:r>
      <w:r>
        <w:t>.</w:t>
      </w:r>
    </w:p>
    <w:p w:rsidR="008847B0" w:rsidRPr="003570CD" w:rsidRDefault="008847B0" w:rsidP="008847B0">
      <w:pPr>
        <w:jc w:val="both"/>
      </w:pPr>
      <w:r w:rsidRPr="003570CD">
        <w:rPr>
          <w:b/>
        </w:rPr>
        <w:t xml:space="preserve">             </w:t>
      </w:r>
    </w:p>
    <w:p w:rsidR="008847B0" w:rsidRDefault="008847B0" w:rsidP="008847B0">
      <w:pPr>
        <w:jc w:val="both"/>
      </w:pPr>
      <w:r>
        <w:lastRenderedPageBreak/>
        <w:t>Komisja przetargowa przed otwarciem przetargu stwierdza wniesienie wadium przez uczestników przetargu. Uczestnik przetargu winien okazać komisji przetargowej dokument tożsamości.</w:t>
      </w:r>
    </w:p>
    <w:p w:rsidR="008847B0" w:rsidRDefault="008847B0" w:rsidP="008847B0">
      <w:pPr>
        <w:jc w:val="both"/>
      </w:pPr>
      <w:r>
        <w:t>Osoba</w:t>
      </w:r>
      <w:r w:rsidR="00A9316E">
        <w:t xml:space="preserve"> </w:t>
      </w:r>
      <w:proofErr w:type="gramStart"/>
      <w:r>
        <w:t>reprezentująca  w</w:t>
      </w:r>
      <w:proofErr w:type="gramEnd"/>
      <w:r>
        <w:t xml:space="preserve"> przetargu inną osobę winna okazać się stosownym pełnomocnictwem.</w:t>
      </w:r>
    </w:p>
    <w:p w:rsidR="008847B0" w:rsidRDefault="008847B0" w:rsidP="008847B0">
      <w:pPr>
        <w:jc w:val="both"/>
      </w:pPr>
      <w:r>
        <w:t>W przypadku uczestnictwa w przetargu jednego z małżonków wymagane jest przedłożenie oświadczenia woli drugiego małżonka o wyrażeniu zgody na nabycie nieruchomości ze środków pochodzących z majątku wspólnego lub złożenia przez osobę przystępującą do przetargu oświadczenia woli o nabyciu nieruchomości z majątku odrębnego (art. 37 § 1 pkt. 1 ustawy z dnia 25 lutego 1964 r. Kodeks rodzinny i opiekuńczy (</w:t>
      </w:r>
      <w:proofErr w:type="spellStart"/>
      <w:r>
        <w:t>t.j</w:t>
      </w:r>
      <w:proofErr w:type="spellEnd"/>
      <w:r>
        <w:t xml:space="preserve">. Dz.U. </w:t>
      </w:r>
      <w:proofErr w:type="gramStart"/>
      <w:r>
        <w:t>z</w:t>
      </w:r>
      <w:proofErr w:type="gramEnd"/>
      <w:r>
        <w:t xml:space="preserve"> 2017 r., poz. 682).</w:t>
      </w:r>
    </w:p>
    <w:p w:rsidR="001A49B3" w:rsidRDefault="001A49B3" w:rsidP="008847B0">
      <w:pPr>
        <w:jc w:val="both"/>
      </w:pPr>
    </w:p>
    <w:p w:rsidR="008847B0" w:rsidRDefault="008847B0" w:rsidP="008847B0">
      <w:pPr>
        <w:jc w:val="both"/>
      </w:pPr>
      <w:r>
        <w:t xml:space="preserve">     Wadium </w:t>
      </w:r>
      <w:proofErr w:type="gramStart"/>
      <w:r>
        <w:t>wpłacone   przez</w:t>
      </w:r>
      <w:proofErr w:type="gramEnd"/>
      <w:r>
        <w:t xml:space="preserve"> uczestnika przetargu, który  przetarg wygrał zaliczone zostanie  na poczet ceny nabycia. Pozostali uczestnicy przetargu otrzymają zwrot wadium niezwłocznie, jednak nie później niż przed upływem 3 dni od dnia zakończenia przetargu.</w:t>
      </w:r>
    </w:p>
    <w:p w:rsidR="001A49B3" w:rsidRDefault="001A49B3" w:rsidP="008847B0">
      <w:pPr>
        <w:jc w:val="both"/>
      </w:pPr>
    </w:p>
    <w:p w:rsidR="008847B0" w:rsidRDefault="008847B0" w:rsidP="008847B0">
      <w:pPr>
        <w:jc w:val="both"/>
      </w:pPr>
      <w:r>
        <w:t xml:space="preserve">     Wpłacone wadium przepada w razie nie przystąpienia nabywcy </w:t>
      </w:r>
      <w:proofErr w:type="gramStart"/>
      <w:r>
        <w:t>bez  usprawiedliwienia</w:t>
      </w:r>
      <w:proofErr w:type="gramEnd"/>
      <w:r>
        <w:t xml:space="preserve">  do zawarcia umowy sprzedaży w podanym w zawiadomieniu terminie.</w:t>
      </w:r>
    </w:p>
    <w:p w:rsidR="00595311" w:rsidRDefault="00595311" w:rsidP="008847B0">
      <w:pPr>
        <w:jc w:val="both"/>
      </w:pPr>
    </w:p>
    <w:p w:rsidR="008847B0" w:rsidRDefault="008847B0" w:rsidP="008847B0">
      <w:pPr>
        <w:jc w:val="both"/>
      </w:pPr>
      <w:r>
        <w:t>Zastrzega się możliwość odwołania przetargu z uzasadnionej przyczyny.</w:t>
      </w:r>
    </w:p>
    <w:p w:rsidR="008847B0" w:rsidRDefault="008847B0" w:rsidP="008847B0">
      <w:pPr>
        <w:jc w:val="both"/>
      </w:pPr>
      <w:r>
        <w:t xml:space="preserve">    </w:t>
      </w:r>
    </w:p>
    <w:p w:rsidR="008847B0" w:rsidRDefault="001A49B3" w:rsidP="008847B0">
      <w:pPr>
        <w:jc w:val="both"/>
      </w:pPr>
      <w:r>
        <w:t xml:space="preserve">    Szczegółowe informacje</w:t>
      </w:r>
      <w:r w:rsidR="008847B0">
        <w:t xml:space="preserve"> o warunkach przetargu można uzyskać w </w:t>
      </w:r>
      <w:proofErr w:type="gramStart"/>
      <w:r w:rsidR="008847B0">
        <w:t>siedzibie                         Urzędu</w:t>
      </w:r>
      <w:proofErr w:type="gramEnd"/>
      <w:r w:rsidR="008847B0">
        <w:t xml:space="preserve"> Gminy w Rytwianach, ul. Staszowska 15, pokój nr 25 lub tel. (015)864 79-44.</w:t>
      </w:r>
    </w:p>
    <w:p w:rsidR="008847B0" w:rsidRDefault="008847B0" w:rsidP="008847B0">
      <w:pPr>
        <w:jc w:val="both"/>
      </w:pPr>
    </w:p>
    <w:p w:rsidR="008847B0" w:rsidRDefault="008847B0" w:rsidP="008847B0">
      <w:pPr>
        <w:jc w:val="both"/>
        <w:rPr>
          <w:b/>
          <w:color w:val="000000"/>
        </w:rPr>
      </w:pPr>
      <w:r>
        <w:t xml:space="preserve">Ogłoszenie o przetargu zostało opublikowane na stronie internetowej Urzędu </w:t>
      </w:r>
      <w:proofErr w:type="gramStart"/>
      <w:r>
        <w:t xml:space="preserve">Gminy </w:t>
      </w:r>
      <w:r w:rsidRPr="007934C4">
        <w:t xml:space="preserve"> </w:t>
      </w:r>
      <w:r>
        <w:t>Rytwiany</w:t>
      </w:r>
      <w:proofErr w:type="gramEnd"/>
      <w:r>
        <w:t xml:space="preserve">: </w:t>
      </w:r>
      <w:hyperlink r:id="rId5" w:history="1">
        <w:r w:rsidRPr="00241F39">
          <w:rPr>
            <w:rStyle w:val="Hipercze"/>
          </w:rPr>
          <w:t>www.rytwiany.com.pl</w:t>
        </w:r>
      </w:hyperlink>
      <w:r>
        <w:t xml:space="preserve"> oraz w Biuletynie Informacji Publicznej Urzędu Gminy Rytwiany pod adresem:</w:t>
      </w:r>
      <w:r w:rsidRPr="007934C4">
        <w:t xml:space="preserve"> </w:t>
      </w:r>
      <w:hyperlink r:id="rId6" w:history="1">
        <w:r w:rsidRPr="007934C4">
          <w:rPr>
            <w:rStyle w:val="Hipercze"/>
          </w:rPr>
          <w:t>www.rytwiany.bip.jur.pl</w:t>
        </w:r>
      </w:hyperlink>
      <w:r>
        <w:rPr>
          <w:b/>
          <w:color w:val="000000"/>
        </w:rPr>
        <w:t xml:space="preserve">. </w:t>
      </w:r>
    </w:p>
    <w:p w:rsidR="008847B0" w:rsidRDefault="008A5188" w:rsidP="008847B0">
      <w:pPr>
        <w:jc w:val="both"/>
        <w:rPr>
          <w:b/>
        </w:rPr>
      </w:pPr>
      <w:proofErr w:type="gramStart"/>
      <w:r>
        <w:rPr>
          <w:b/>
        </w:rPr>
        <w:t>oraz</w:t>
      </w:r>
      <w:proofErr w:type="gramEnd"/>
      <w:r>
        <w:rPr>
          <w:b/>
        </w:rPr>
        <w:t xml:space="preserve"> w sołectwie</w:t>
      </w:r>
      <w:r w:rsidR="008847B0">
        <w:rPr>
          <w:b/>
        </w:rPr>
        <w:t xml:space="preserve"> Strzegomek. </w:t>
      </w:r>
    </w:p>
    <w:p w:rsidR="008847B0" w:rsidRPr="001258D4" w:rsidRDefault="008847B0" w:rsidP="008847B0">
      <w:pPr>
        <w:rPr>
          <w:sz w:val="20"/>
          <w:szCs w:val="20"/>
        </w:rPr>
      </w:pPr>
      <w:r w:rsidRPr="001258D4">
        <w:rPr>
          <w:sz w:val="20"/>
          <w:szCs w:val="20"/>
        </w:rPr>
        <w:t xml:space="preserve">Niniejsze ogłoszenie wywieszono </w:t>
      </w:r>
    </w:p>
    <w:p w:rsidR="008847B0" w:rsidRPr="001258D4" w:rsidRDefault="008847B0" w:rsidP="008847B0">
      <w:pPr>
        <w:rPr>
          <w:sz w:val="20"/>
          <w:szCs w:val="20"/>
        </w:rPr>
      </w:pPr>
      <w:r w:rsidRPr="001258D4">
        <w:rPr>
          <w:sz w:val="20"/>
          <w:szCs w:val="20"/>
        </w:rPr>
        <w:t xml:space="preserve">na tablicy </w:t>
      </w:r>
      <w:proofErr w:type="gramStart"/>
      <w:r w:rsidRPr="001258D4">
        <w:rPr>
          <w:sz w:val="20"/>
          <w:szCs w:val="20"/>
        </w:rPr>
        <w:t>ogłoszeń  na</w:t>
      </w:r>
      <w:proofErr w:type="gramEnd"/>
      <w:r w:rsidRPr="001258D4">
        <w:rPr>
          <w:sz w:val="20"/>
          <w:szCs w:val="20"/>
        </w:rPr>
        <w:t xml:space="preserve"> okres 30 dni </w:t>
      </w:r>
    </w:p>
    <w:p w:rsidR="008847B0" w:rsidRPr="001258D4" w:rsidRDefault="008847B0" w:rsidP="008847B0">
      <w:pPr>
        <w:rPr>
          <w:sz w:val="20"/>
          <w:szCs w:val="20"/>
        </w:rPr>
      </w:pPr>
      <w:proofErr w:type="gramStart"/>
      <w:r w:rsidRPr="001258D4">
        <w:rPr>
          <w:sz w:val="20"/>
          <w:szCs w:val="20"/>
        </w:rPr>
        <w:t>w</w:t>
      </w:r>
      <w:proofErr w:type="gramEnd"/>
      <w:r w:rsidRPr="001258D4">
        <w:rPr>
          <w:sz w:val="20"/>
          <w:szCs w:val="20"/>
        </w:rPr>
        <w:t xml:space="preserve"> Urzędzie Gminy Rytwiany </w:t>
      </w:r>
    </w:p>
    <w:p w:rsidR="008847B0" w:rsidRDefault="008847B0" w:rsidP="008847B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od</w:t>
      </w:r>
      <w:proofErr w:type="gramEnd"/>
      <w:r>
        <w:rPr>
          <w:sz w:val="20"/>
          <w:szCs w:val="20"/>
        </w:rPr>
        <w:t xml:space="preserve"> dnia  …………….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dnia ……….........</w:t>
      </w:r>
    </w:p>
    <w:p w:rsidR="008847B0" w:rsidRDefault="008847B0" w:rsidP="008847B0">
      <w:pPr>
        <w:rPr>
          <w:sz w:val="20"/>
          <w:szCs w:val="20"/>
        </w:rPr>
      </w:pPr>
    </w:p>
    <w:p w:rsidR="008847B0" w:rsidRDefault="008847B0" w:rsidP="008847B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1F4490" w:rsidRDefault="001F4490"/>
    <w:sectPr w:rsidR="001F4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BF"/>
    <w:rsid w:val="00032B39"/>
    <w:rsid w:val="00073D43"/>
    <w:rsid w:val="00092454"/>
    <w:rsid w:val="001A49B3"/>
    <w:rsid w:val="001F4490"/>
    <w:rsid w:val="004002BF"/>
    <w:rsid w:val="00595311"/>
    <w:rsid w:val="00680B1A"/>
    <w:rsid w:val="008847B0"/>
    <w:rsid w:val="008A5188"/>
    <w:rsid w:val="009816BF"/>
    <w:rsid w:val="00A9316E"/>
    <w:rsid w:val="00C56DEB"/>
    <w:rsid w:val="00D447B0"/>
    <w:rsid w:val="00D9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847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84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ytwiany.bip.jur.pl/" TargetMode="External"/><Relationship Id="rId5" Type="http://schemas.openxmlformats.org/officeDocument/2006/relationships/hyperlink" Target="http://www.rytwian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Guła</dc:creator>
  <cp:keywords/>
  <dc:description/>
  <cp:lastModifiedBy>Bożena Guła</cp:lastModifiedBy>
  <cp:revision>6</cp:revision>
  <dcterms:created xsi:type="dcterms:W3CDTF">2018-03-06T09:24:00Z</dcterms:created>
  <dcterms:modified xsi:type="dcterms:W3CDTF">2018-03-08T10:58:00Z</dcterms:modified>
</cp:coreProperties>
</file>